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5547" w14:textId="77777777" w:rsidR="001A4276" w:rsidRPr="00CF6171" w:rsidRDefault="001A4276" w:rsidP="001A4276">
      <w:pPr>
        <w:rPr>
          <w:sz w:val="24"/>
          <w:szCs w:val="24"/>
        </w:rPr>
      </w:pPr>
    </w:p>
    <w:p w14:paraId="2A304263" w14:textId="77777777" w:rsidR="001A4276" w:rsidRPr="00EA5612" w:rsidRDefault="001A4276" w:rsidP="001A4276">
      <w:pPr>
        <w:jc w:val="center"/>
        <w:rPr>
          <w:b/>
          <w:bCs/>
          <w:sz w:val="24"/>
          <w:szCs w:val="24"/>
        </w:rPr>
      </w:pPr>
      <w:r w:rsidRPr="00EA5612">
        <w:rPr>
          <w:b/>
          <w:bCs/>
          <w:sz w:val="24"/>
          <w:szCs w:val="24"/>
        </w:rPr>
        <w:t xml:space="preserve">Emergency Service Provider Wellness Commission </w:t>
      </w:r>
    </w:p>
    <w:p w14:paraId="186F8F48" w14:textId="21BA29C3" w:rsidR="001A4276" w:rsidRPr="00EA5612" w:rsidRDefault="006B2ECB" w:rsidP="006B2ECB">
      <w:pPr>
        <w:jc w:val="center"/>
        <w:rPr>
          <w:rFonts w:ascii="Segoe UI" w:hAnsi="Segoe UI" w:cs="Segoe UI"/>
          <w:b/>
          <w:bCs/>
          <w:color w:val="252424"/>
        </w:rPr>
      </w:pPr>
      <w:r w:rsidRPr="00EA5612">
        <w:rPr>
          <w:rFonts w:ascii="Segoe UI" w:hAnsi="Segoe UI" w:cs="Segoe UI"/>
          <w:b/>
          <w:bCs/>
          <w:color w:val="252424"/>
        </w:rPr>
        <w:t xml:space="preserve">Hybrid </w:t>
      </w:r>
      <w:r w:rsidR="001A4276" w:rsidRPr="00EA5612">
        <w:rPr>
          <w:b/>
          <w:bCs/>
          <w:sz w:val="24"/>
          <w:szCs w:val="24"/>
        </w:rPr>
        <w:t>Meeting Agenda</w:t>
      </w:r>
    </w:p>
    <w:p w14:paraId="0AD8834B" w14:textId="2D2082D3" w:rsidR="001A4276" w:rsidRPr="00EA5612" w:rsidRDefault="006B2ECB" w:rsidP="001A4276">
      <w:pPr>
        <w:jc w:val="center"/>
        <w:rPr>
          <w:b/>
          <w:bCs/>
          <w:sz w:val="24"/>
          <w:szCs w:val="24"/>
        </w:rPr>
      </w:pPr>
      <w:r w:rsidRPr="00EA5612">
        <w:rPr>
          <w:b/>
          <w:bCs/>
          <w:sz w:val="24"/>
          <w:szCs w:val="24"/>
        </w:rPr>
        <w:t>0</w:t>
      </w:r>
      <w:r w:rsidR="00C06541">
        <w:rPr>
          <w:b/>
          <w:bCs/>
          <w:sz w:val="24"/>
          <w:szCs w:val="24"/>
        </w:rPr>
        <w:t>2</w:t>
      </w:r>
      <w:r w:rsidRPr="00EA5612">
        <w:rPr>
          <w:b/>
          <w:bCs/>
          <w:sz w:val="24"/>
          <w:szCs w:val="24"/>
        </w:rPr>
        <w:t>/</w:t>
      </w:r>
      <w:r w:rsidR="00C06541">
        <w:rPr>
          <w:b/>
          <w:bCs/>
          <w:sz w:val="24"/>
          <w:szCs w:val="24"/>
        </w:rPr>
        <w:t>12</w:t>
      </w:r>
      <w:r w:rsidRPr="00EA5612">
        <w:rPr>
          <w:b/>
          <w:bCs/>
          <w:sz w:val="24"/>
          <w:szCs w:val="24"/>
        </w:rPr>
        <w:t>/2024</w:t>
      </w:r>
    </w:p>
    <w:p w14:paraId="3DBB92C9" w14:textId="427E1EAF" w:rsidR="009622E4" w:rsidRPr="00EA5612" w:rsidRDefault="009622E4" w:rsidP="009622E4">
      <w:pPr>
        <w:jc w:val="center"/>
        <w:rPr>
          <w:rFonts w:ascii="Segoe UI" w:hAnsi="Segoe UI" w:cs="Segoe UI"/>
          <w:b/>
          <w:bCs/>
          <w:color w:val="252424"/>
        </w:rPr>
      </w:pPr>
      <w:r w:rsidRPr="00EA5612">
        <w:rPr>
          <w:rFonts w:ascii="Segoe UI" w:hAnsi="Segoe UI" w:cs="Segoe UI"/>
          <w:b/>
          <w:bCs/>
          <w:color w:val="252424"/>
        </w:rPr>
        <w:t>Microsoft Teams meeting</w:t>
      </w:r>
      <w:r w:rsidR="0060742B" w:rsidRPr="00EA5612">
        <w:rPr>
          <w:rFonts w:ascii="Segoe UI" w:hAnsi="Segoe UI" w:cs="Segoe UI"/>
          <w:b/>
          <w:bCs/>
          <w:color w:val="252424"/>
        </w:rPr>
        <w:t xml:space="preserve"> (connection details below)</w:t>
      </w:r>
    </w:p>
    <w:p w14:paraId="2F318853" w14:textId="0588AA11" w:rsidR="001A4276" w:rsidRPr="00F7774C" w:rsidRDefault="0060742B" w:rsidP="00F7774C">
      <w:pPr>
        <w:jc w:val="center"/>
        <w:rPr>
          <w:b/>
          <w:bCs/>
          <w:sz w:val="24"/>
          <w:szCs w:val="24"/>
        </w:rPr>
      </w:pPr>
      <w:r w:rsidRPr="00EA5612">
        <w:rPr>
          <w:rFonts w:ascii="Segoe UI" w:hAnsi="Segoe UI" w:cs="Segoe UI"/>
          <w:b/>
          <w:bCs/>
          <w:color w:val="252424"/>
        </w:rPr>
        <w:t>11</w:t>
      </w:r>
      <w:r w:rsidR="006B2ECB" w:rsidRPr="00EA5612">
        <w:rPr>
          <w:rFonts w:ascii="Segoe UI" w:hAnsi="Segoe UI" w:cs="Segoe UI"/>
          <w:b/>
          <w:bCs/>
          <w:color w:val="252424"/>
        </w:rPr>
        <w:t>00-</w:t>
      </w:r>
      <w:r w:rsidRPr="00EA5612">
        <w:rPr>
          <w:rFonts w:ascii="Segoe UI" w:hAnsi="Segoe UI" w:cs="Segoe UI"/>
          <w:b/>
          <w:bCs/>
          <w:color w:val="252424"/>
        </w:rPr>
        <w:t>12</w:t>
      </w:r>
      <w:r w:rsidR="00C06541">
        <w:rPr>
          <w:rFonts w:ascii="Segoe UI" w:hAnsi="Segoe UI" w:cs="Segoe UI"/>
          <w:b/>
          <w:bCs/>
          <w:color w:val="252424"/>
        </w:rPr>
        <w:t>3</w:t>
      </w:r>
      <w:r w:rsidR="006B2ECB" w:rsidRPr="00EA5612">
        <w:rPr>
          <w:rFonts w:ascii="Segoe UI" w:hAnsi="Segoe UI" w:cs="Segoe UI"/>
          <w:b/>
          <w:bCs/>
          <w:color w:val="252424"/>
        </w:rPr>
        <w:t>0</w:t>
      </w:r>
    </w:p>
    <w:p w14:paraId="1A4794D9" w14:textId="6E29DE67" w:rsidR="001A4276" w:rsidRDefault="001A4276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bookmarkStart w:id="0" w:name="_Hlk125292236"/>
      <w:r w:rsidRPr="00EA5612">
        <w:rPr>
          <w:rFonts w:ascii="Calibri" w:eastAsia="Times New Roman" w:hAnsi="Calibri" w:cs="Calibri"/>
          <w:sz w:val="24"/>
          <w:szCs w:val="24"/>
        </w:rPr>
        <w:t xml:space="preserve">Welcome new members and </w:t>
      </w:r>
      <w:proofErr w:type="gramStart"/>
      <w:r w:rsidRPr="00EA5612">
        <w:rPr>
          <w:rFonts w:ascii="Calibri" w:eastAsia="Times New Roman" w:hAnsi="Calibri" w:cs="Calibri"/>
          <w:sz w:val="24"/>
          <w:szCs w:val="24"/>
        </w:rPr>
        <w:t>guests</w:t>
      </w:r>
      <w:proofErr w:type="gramEnd"/>
    </w:p>
    <w:p w14:paraId="2FAC9113" w14:textId="64551218" w:rsidR="00C06541" w:rsidRPr="00EA5612" w:rsidRDefault="00C06541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Membership shifts</w:t>
      </w:r>
    </w:p>
    <w:p w14:paraId="670380DC" w14:textId="77777777" w:rsidR="00C06541" w:rsidRDefault="00C06541" w:rsidP="00C06541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 xml:space="preserve">Member updates </w:t>
      </w:r>
    </w:p>
    <w:p w14:paraId="07BD1959" w14:textId="487C0A06" w:rsidR="00C06541" w:rsidRPr="00EA5612" w:rsidRDefault="00C06541" w:rsidP="00C06541">
      <w:pPr>
        <w:pStyle w:val="ListParagraph"/>
        <w:numPr>
          <w:ilvl w:val="1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Conference update</w:t>
      </w:r>
    </w:p>
    <w:p w14:paraId="57460ECD" w14:textId="427B7053" w:rsidR="002F171A" w:rsidRPr="00EA5612" w:rsidRDefault="00C06541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C06541">
        <w:rPr>
          <w:rFonts w:ascii="Calibri" w:eastAsia="Times New Roman" w:hAnsi="Calibri" w:cs="Calibri"/>
          <w:sz w:val="24"/>
          <w:szCs w:val="24"/>
        </w:rPr>
        <w:t>“</w:t>
      </w:r>
      <w:r>
        <w:rPr>
          <w:rFonts w:ascii="Calibri" w:eastAsia="Times New Roman" w:hAnsi="Calibri" w:cs="Calibri"/>
          <w:sz w:val="24"/>
          <w:szCs w:val="24"/>
        </w:rPr>
        <w:t>S</w:t>
      </w:r>
      <w:r w:rsidRPr="00C06541">
        <w:rPr>
          <w:rFonts w:ascii="Calibri" w:eastAsia="Times New Roman" w:hAnsi="Calibri" w:cs="Calibri"/>
          <w:sz w:val="24"/>
          <w:szCs w:val="24"/>
        </w:rPr>
        <w:t>tress injury prevention and awareness” training model</w:t>
      </w:r>
      <w:r w:rsidRPr="00C06541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outline Review &amp; Discussion </w:t>
      </w:r>
      <w:r w:rsidR="002F171A" w:rsidRPr="00EA5612">
        <w:rPr>
          <w:rFonts w:ascii="Calibri" w:eastAsia="Times New Roman" w:hAnsi="Calibri" w:cs="Calibri"/>
          <w:sz w:val="24"/>
          <w:szCs w:val="24"/>
        </w:rPr>
        <w:tab/>
      </w:r>
    </w:p>
    <w:p w14:paraId="5E923D0D" w14:textId="77777777" w:rsidR="00DA4FD3" w:rsidRDefault="00DA4FD3" w:rsidP="00DA4FD3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Continued discussion: 2024 priorities and development of workgroups </w:t>
      </w:r>
    </w:p>
    <w:p w14:paraId="5747F7A7" w14:textId="1EC9D349" w:rsidR="006B2ECB" w:rsidRPr="00EA5612" w:rsidRDefault="006B2ECB" w:rsidP="00EA5612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EA5612">
        <w:rPr>
          <w:rFonts w:ascii="Calibri" w:eastAsia="Times New Roman" w:hAnsi="Calibri" w:cs="Calibri"/>
          <w:sz w:val="24"/>
          <w:szCs w:val="24"/>
        </w:rPr>
        <w:t xml:space="preserve">2024 meeting schedule </w:t>
      </w:r>
    </w:p>
    <w:bookmarkEnd w:id="0"/>
    <w:p w14:paraId="616DACB3" w14:textId="77777777" w:rsidR="00EA5612" w:rsidRDefault="00EA5612" w:rsidP="00EA5612">
      <w:pPr>
        <w:pStyle w:val="ListParagraph"/>
        <w:numPr>
          <w:ilvl w:val="1"/>
          <w:numId w:val="3"/>
        </w:numPr>
      </w:pPr>
      <w:r>
        <w:t>3/18 11am – 12:30</w:t>
      </w:r>
    </w:p>
    <w:p w14:paraId="47873F0C" w14:textId="77777777" w:rsidR="00EA5612" w:rsidRDefault="00EA5612" w:rsidP="00EA5612">
      <w:pPr>
        <w:pStyle w:val="ListParagraph"/>
        <w:numPr>
          <w:ilvl w:val="1"/>
          <w:numId w:val="3"/>
        </w:numPr>
      </w:pPr>
      <w:r>
        <w:t>4/15 11am – 12</w:t>
      </w:r>
    </w:p>
    <w:p w14:paraId="640B8C65" w14:textId="755C3A50" w:rsidR="00C06541" w:rsidRDefault="00C06541" w:rsidP="00C06541">
      <w:r>
        <w:t xml:space="preserve">Next meeting 3/18 agenda development </w:t>
      </w:r>
    </w:p>
    <w:p w14:paraId="7A73F931" w14:textId="77777777" w:rsidR="00F7774C" w:rsidRDefault="00F7774C" w:rsidP="00F7774C">
      <w:pPr>
        <w:spacing w:line="240" w:lineRule="auto"/>
        <w:ind w:left="360"/>
      </w:pPr>
      <w:r w:rsidRPr="00F7774C">
        <w:rPr>
          <w:color w:val="5F5F5F"/>
        </w:rPr>
        <w:t>___________________________________________________________________________</w:t>
      </w:r>
      <w:r>
        <w:t xml:space="preserve"> </w:t>
      </w:r>
    </w:p>
    <w:p w14:paraId="59122D71" w14:textId="77777777" w:rsidR="00C06541" w:rsidRDefault="00C06541" w:rsidP="00C06541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29661ED2" w14:textId="77777777" w:rsidR="00C06541" w:rsidRDefault="00C06541" w:rsidP="00C06541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4DB91ECD" w14:textId="77777777" w:rsidR="00C06541" w:rsidRDefault="00C06541" w:rsidP="00C06541">
      <w:pPr>
        <w:rPr>
          <w:rFonts w:ascii="Segoe UI" w:hAnsi="Segoe UI" w:cs="Segoe UI"/>
          <w:color w:val="252424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1DF875F" w14:textId="77777777" w:rsidR="00C06541" w:rsidRDefault="00C06541" w:rsidP="00C06541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225 318 095 562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5tDPFj </w:t>
      </w:r>
    </w:p>
    <w:p w14:paraId="07592CBE" w14:textId="77777777" w:rsidR="00C06541" w:rsidRDefault="00C06541" w:rsidP="00C06541">
      <w:pPr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031637B7" w14:textId="77777777" w:rsidR="00C06541" w:rsidRDefault="00C06541" w:rsidP="00C06541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06640DEC" w14:textId="77777777" w:rsidR="00C06541" w:rsidRDefault="00C06541" w:rsidP="00C06541">
      <w:pPr>
        <w:rPr>
          <w:rFonts w:ascii="Segoe UI" w:hAnsi="Segoe UI" w:cs="Segoe UI"/>
          <w:color w:val="252424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+1 802-828-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7667,,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540319110#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Montpelier </w:t>
      </w:r>
    </w:p>
    <w:p w14:paraId="4776D12E" w14:textId="77777777" w:rsidR="00C06541" w:rsidRDefault="00C06541" w:rsidP="00C06541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540 319 110# </w:t>
      </w:r>
    </w:p>
    <w:p w14:paraId="3443B642" w14:textId="77777777" w:rsidR="00C06541" w:rsidRDefault="00C06541" w:rsidP="00C06541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24B3C364" w14:textId="77777777" w:rsidR="00C06541" w:rsidRDefault="00C06541" w:rsidP="00C06541">
      <w:pPr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D685A38" w14:textId="77777777" w:rsidR="00C06541" w:rsidRDefault="00C06541" w:rsidP="00C06541">
      <w:pPr>
        <w:rPr>
          <w:rFonts w:ascii="Segoe UI" w:hAnsi="Segoe UI" w:cs="Segoe UI"/>
          <w:color w:val="252424"/>
        </w:rPr>
      </w:pPr>
    </w:p>
    <w:p w14:paraId="5D522FEC" w14:textId="77777777" w:rsidR="00C06541" w:rsidRDefault="00C06541" w:rsidP="00C06541">
      <w:pPr>
        <w:rPr>
          <w:rFonts w:ascii="Segoe UI" w:hAnsi="Segoe UI" w:cs="Segoe UI"/>
          <w:color w:val="252424"/>
        </w:rPr>
      </w:pPr>
    </w:p>
    <w:p w14:paraId="274B78E6" w14:textId="77777777" w:rsidR="006B2ECB" w:rsidRPr="00EA5612" w:rsidRDefault="006B2ECB" w:rsidP="006B2ECB">
      <w:pPr>
        <w:spacing w:line="360" w:lineRule="auto"/>
        <w:rPr>
          <w:sz w:val="24"/>
          <w:szCs w:val="24"/>
        </w:rPr>
      </w:pPr>
      <w:r w:rsidRPr="00EA5612">
        <w:rPr>
          <w:sz w:val="24"/>
          <w:szCs w:val="24"/>
        </w:rPr>
        <w:lastRenderedPageBreak/>
        <w:t> </w:t>
      </w:r>
      <w:r w:rsidRPr="00EA5612">
        <w:rPr>
          <w:b/>
          <w:bCs/>
          <w:sz w:val="24"/>
          <w:szCs w:val="24"/>
        </w:rPr>
        <w:t>Planned Commission Activities 2024-2025</w:t>
      </w:r>
    </w:p>
    <w:p w14:paraId="1569CFD9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A5612">
        <w:rPr>
          <w:sz w:val="24"/>
          <w:szCs w:val="24"/>
        </w:rPr>
        <w:t>Develop a Mental Health and Wellbeing Training</w:t>
      </w:r>
      <w:r w:rsidRPr="006B2ECB">
        <w:rPr>
          <w:sz w:val="24"/>
          <w:szCs w:val="24"/>
        </w:rPr>
        <w:t xml:space="preserve"> Plan for Providers, Organizations, and Clinicians</w:t>
      </w:r>
    </w:p>
    <w:p w14:paraId="17576577" w14:textId="77777777" w:rsidR="006B2ECB" w:rsidRPr="006B2ECB" w:rsidRDefault="006B2ECB" w:rsidP="006B2ECB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Develop a plan that focuses on core competencies that all </w:t>
      </w:r>
      <w:proofErr w:type="gramStart"/>
      <w:r w:rsidRPr="006B2ECB">
        <w:rPr>
          <w:sz w:val="24"/>
          <w:szCs w:val="24"/>
        </w:rPr>
        <w:t>emergency  service</w:t>
      </w:r>
      <w:proofErr w:type="gramEnd"/>
      <w:r w:rsidRPr="006B2ECB">
        <w:rPr>
          <w:sz w:val="24"/>
          <w:szCs w:val="24"/>
        </w:rPr>
        <w:t xml:space="preserve"> leaders and providers need regarding stress injury awareness and prevention.</w:t>
      </w:r>
    </w:p>
    <w:p w14:paraId="0EDC5176" w14:textId="77777777" w:rsidR="006B2ECB" w:rsidRPr="006B2ECB" w:rsidRDefault="006B2ECB" w:rsidP="006B2ECB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Develop a “stress injury prevention and awareness” training </w:t>
      </w:r>
      <w:proofErr w:type="gramStart"/>
      <w:r w:rsidRPr="006B2ECB">
        <w:rPr>
          <w:sz w:val="24"/>
          <w:szCs w:val="24"/>
        </w:rPr>
        <w:t>model</w:t>
      </w:r>
      <w:proofErr w:type="gramEnd"/>
    </w:p>
    <w:p w14:paraId="352DDD6E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>Convene an Emergency Services Provider Mental Health Conference</w:t>
      </w:r>
    </w:p>
    <w:p w14:paraId="3B949C54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Explore Centralized Platforms for Emergency Services Providers to Access Technology-Based Resources (mental health apps, or </w:t>
      </w:r>
      <w:proofErr w:type="gramStart"/>
      <w:r w:rsidRPr="006B2ECB">
        <w:rPr>
          <w:sz w:val="24"/>
          <w:szCs w:val="24"/>
        </w:rPr>
        <w:t>other</w:t>
      </w:r>
      <w:proofErr w:type="gramEnd"/>
      <w:r w:rsidRPr="006B2ECB">
        <w:rPr>
          <w:sz w:val="24"/>
          <w:szCs w:val="24"/>
        </w:rPr>
        <w:t xml:space="preserve"> tech) </w:t>
      </w:r>
    </w:p>
    <w:p w14:paraId="4F3E1469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Develop ESP Family Resources to Reduce Occupational Stressors and Secondary Trauma </w:t>
      </w:r>
    </w:p>
    <w:p w14:paraId="1BA1EE71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Determine qualifications and experience for “Qualified </w:t>
      </w:r>
      <w:proofErr w:type="gramStart"/>
      <w:r w:rsidRPr="006B2ECB">
        <w:rPr>
          <w:sz w:val="24"/>
          <w:szCs w:val="24"/>
        </w:rPr>
        <w:t>Clinicians”</w:t>
      </w:r>
      <w:proofErr w:type="gramEnd"/>
    </w:p>
    <w:p w14:paraId="2E4526EA" w14:textId="77777777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 xml:space="preserve">Develop a list of programs offering the care continuum of care for ESP’s including intensive outpatient programs, partial hospitalization programs, residential care, and inpatient </w:t>
      </w:r>
      <w:proofErr w:type="gramStart"/>
      <w:r w:rsidRPr="006B2ECB">
        <w:rPr>
          <w:sz w:val="24"/>
          <w:szCs w:val="24"/>
        </w:rPr>
        <w:t>treatment</w:t>
      </w:r>
      <w:proofErr w:type="gramEnd"/>
    </w:p>
    <w:p w14:paraId="2DF2ABE3" w14:textId="3F782C9C" w:rsid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B2ECB">
        <w:rPr>
          <w:sz w:val="24"/>
          <w:szCs w:val="24"/>
        </w:rPr>
        <w:t>Assess the Presumption law and State Workers’ Compensation Laws for sectors included, and what it covers</w:t>
      </w:r>
      <w:r w:rsidR="00EA5612">
        <w:rPr>
          <w:sz w:val="24"/>
          <w:szCs w:val="24"/>
        </w:rPr>
        <w:t xml:space="preserve">, other related </w:t>
      </w:r>
      <w:proofErr w:type="gramStart"/>
      <w:r w:rsidR="00EA5612">
        <w:rPr>
          <w:sz w:val="24"/>
          <w:szCs w:val="24"/>
        </w:rPr>
        <w:t>laws</w:t>
      </w:r>
      <w:proofErr w:type="gramEnd"/>
    </w:p>
    <w:p w14:paraId="20371C3F" w14:textId="6C7BE898" w:rsidR="006B2ECB" w:rsidRPr="006B2ECB" w:rsidRDefault="006B2ECB" w:rsidP="006B2EC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Expand Peer Supports</w:t>
      </w:r>
    </w:p>
    <w:p w14:paraId="3484D4E8" w14:textId="77777777" w:rsidR="006B2ECB" w:rsidRPr="006B2ECB" w:rsidRDefault="006B2ECB" w:rsidP="006B2EC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8313D36" w14:textId="14062D6B" w:rsidR="0060742B" w:rsidRDefault="0060742B" w:rsidP="001A4276">
      <w:pPr>
        <w:pStyle w:val="ListParagraph"/>
        <w:spacing w:after="0" w:line="240" w:lineRule="auto"/>
        <w:ind w:left="2160"/>
        <w:rPr>
          <w:rFonts w:ascii="Calibri" w:eastAsia="Times New Roman" w:hAnsi="Calibri" w:cs="Calibri"/>
          <w:sz w:val="24"/>
          <w:szCs w:val="24"/>
        </w:rPr>
      </w:pPr>
    </w:p>
    <w:sectPr w:rsidR="0060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C9D"/>
    <w:multiLevelType w:val="hybridMultilevel"/>
    <w:tmpl w:val="424A5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65CE"/>
    <w:multiLevelType w:val="hybridMultilevel"/>
    <w:tmpl w:val="CC543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3561"/>
    <w:multiLevelType w:val="hybridMultilevel"/>
    <w:tmpl w:val="2F508E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123E73"/>
    <w:multiLevelType w:val="hybridMultilevel"/>
    <w:tmpl w:val="064C0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4743353">
    <w:abstractNumId w:val="3"/>
  </w:num>
  <w:num w:numId="2" w16cid:durableId="1528448309">
    <w:abstractNumId w:val="2"/>
  </w:num>
  <w:num w:numId="3" w16cid:durableId="1772697820">
    <w:abstractNumId w:val="1"/>
  </w:num>
  <w:num w:numId="4" w16cid:durableId="286857671">
    <w:abstractNumId w:val="0"/>
  </w:num>
  <w:num w:numId="5" w16cid:durableId="107651168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6"/>
    <w:rsid w:val="000B4F0C"/>
    <w:rsid w:val="001709E2"/>
    <w:rsid w:val="001A4276"/>
    <w:rsid w:val="002F171A"/>
    <w:rsid w:val="0035069B"/>
    <w:rsid w:val="0060742B"/>
    <w:rsid w:val="006B2ECB"/>
    <w:rsid w:val="00816118"/>
    <w:rsid w:val="009622E4"/>
    <w:rsid w:val="00A311AD"/>
    <w:rsid w:val="00B26D8B"/>
    <w:rsid w:val="00BF3195"/>
    <w:rsid w:val="00C06541"/>
    <w:rsid w:val="00CD2FC7"/>
    <w:rsid w:val="00D80461"/>
    <w:rsid w:val="00DA4FD3"/>
    <w:rsid w:val="00EA5612"/>
    <w:rsid w:val="00F4268E"/>
    <w:rsid w:val="00F7774C"/>
    <w:rsid w:val="00F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BC63"/>
  <w15:chartTrackingRefBased/>
  <w15:docId w15:val="{FFCAC892-8FE2-4DE9-A707-1B33385F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22E4"/>
    <w:rPr>
      <w:color w:val="0563C1"/>
      <w:u w:val="single"/>
    </w:rPr>
  </w:style>
  <w:style w:type="table" w:styleId="TableGrid">
    <w:name w:val="Table Grid"/>
    <w:basedOn w:val="TableNormal"/>
    <w:uiPriority w:val="39"/>
    <w:rsid w:val="00B2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028287667,,5403191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592bb8a2-8c9f-4ddb-a1d6-1e2838de271d&amp;tenantId=20b4933b-baad-433c-9c02-70edcc7559c6&amp;threadId=19_meeting_MTQ2ZTY4ZjItZWQzNS00ZWUwLWI0NDUtZDRkYzgyNTMzZGYw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MTQ2ZTY4ZjItZWQzNS00ZWUwLWI0NDUtZDRkYzgyNTMzZGYw%40thread.v2/0?context=%7b%22Tid%22%3a%2220b4933b-baad-433c-9c02-70edcc7559c6%22%2c%22Oid%22%3a%22592bb8a2-8c9f-4ddb-a1d6-1e2838de271d%22%7d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6c1bf28d-e63a-48bd-95e6-ed754f13bf27?id=5403191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Stephanie (she/her)</dc:creator>
  <cp:keywords/>
  <dc:description/>
  <cp:lastModifiedBy>Busch, Stephanie (she/her)</cp:lastModifiedBy>
  <cp:revision>3</cp:revision>
  <cp:lastPrinted>2023-01-23T14:28:00Z</cp:lastPrinted>
  <dcterms:created xsi:type="dcterms:W3CDTF">2024-02-12T15:22:00Z</dcterms:created>
  <dcterms:modified xsi:type="dcterms:W3CDTF">2024-02-12T15:23:00Z</dcterms:modified>
</cp:coreProperties>
</file>