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547" w14:textId="77777777" w:rsidR="001A4276" w:rsidRPr="00CF6171" w:rsidRDefault="001A4276" w:rsidP="001A4276">
      <w:pPr>
        <w:rPr>
          <w:sz w:val="24"/>
          <w:szCs w:val="24"/>
        </w:rPr>
      </w:pPr>
    </w:p>
    <w:p w14:paraId="2A304263" w14:textId="77777777" w:rsidR="001A4276" w:rsidRPr="00CF6171" w:rsidRDefault="001A4276" w:rsidP="001A4276">
      <w:pPr>
        <w:jc w:val="center"/>
        <w:rPr>
          <w:sz w:val="24"/>
          <w:szCs w:val="24"/>
        </w:rPr>
      </w:pPr>
      <w:r w:rsidRPr="00CF6171">
        <w:rPr>
          <w:sz w:val="24"/>
          <w:szCs w:val="24"/>
        </w:rPr>
        <w:t xml:space="preserve">Emergency Service Provider Wellness Commission </w:t>
      </w:r>
    </w:p>
    <w:p w14:paraId="186F8F48" w14:textId="77777777" w:rsidR="001A4276" w:rsidRDefault="001A4276" w:rsidP="001A4276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0AD8834B" w14:textId="1511200B" w:rsidR="001A4276" w:rsidRDefault="001A4276" w:rsidP="001A4276">
      <w:pPr>
        <w:jc w:val="center"/>
        <w:rPr>
          <w:sz w:val="24"/>
          <w:szCs w:val="24"/>
        </w:rPr>
      </w:pPr>
      <w:r>
        <w:rPr>
          <w:sz w:val="24"/>
          <w:szCs w:val="24"/>
        </w:rPr>
        <w:t>01/2</w:t>
      </w:r>
      <w:r w:rsidR="0060742B">
        <w:rPr>
          <w:sz w:val="24"/>
          <w:szCs w:val="24"/>
        </w:rPr>
        <w:t>3</w:t>
      </w:r>
      <w:r>
        <w:rPr>
          <w:sz w:val="24"/>
          <w:szCs w:val="24"/>
        </w:rPr>
        <w:t>/ 2023</w:t>
      </w:r>
    </w:p>
    <w:p w14:paraId="3DBB92C9" w14:textId="4CE73041" w:rsidR="009622E4" w:rsidRDefault="009622E4" w:rsidP="009622E4">
      <w:pPr>
        <w:jc w:val="center"/>
        <w:rPr>
          <w:rFonts w:ascii="Segoe UI" w:hAnsi="Segoe UI" w:cs="Segoe UI"/>
          <w:color w:val="252424"/>
        </w:rPr>
      </w:pPr>
      <w:r w:rsidRPr="009622E4">
        <w:rPr>
          <w:rFonts w:ascii="Segoe UI" w:hAnsi="Segoe UI" w:cs="Segoe UI"/>
          <w:color w:val="252424"/>
        </w:rPr>
        <w:t>Microsoft Teams meeting</w:t>
      </w:r>
      <w:r w:rsidR="0060742B">
        <w:rPr>
          <w:rFonts w:ascii="Segoe UI" w:hAnsi="Segoe UI" w:cs="Segoe UI"/>
          <w:color w:val="252424"/>
        </w:rPr>
        <w:t xml:space="preserve"> (connection details below)</w:t>
      </w:r>
    </w:p>
    <w:p w14:paraId="1F7DCA0E" w14:textId="098945CF" w:rsidR="0060742B" w:rsidRPr="009622E4" w:rsidRDefault="0060742B" w:rsidP="009622E4">
      <w:pPr>
        <w:jc w:val="center"/>
        <w:rPr>
          <w:sz w:val="24"/>
          <w:szCs w:val="24"/>
        </w:rPr>
      </w:pPr>
      <w:r>
        <w:rPr>
          <w:rFonts w:ascii="Segoe UI" w:hAnsi="Segoe UI" w:cs="Segoe UI"/>
          <w:color w:val="252424"/>
        </w:rPr>
        <w:t>11-1230</w:t>
      </w:r>
    </w:p>
    <w:p w14:paraId="2F318853" w14:textId="77777777" w:rsidR="001A4276" w:rsidRPr="00CF6171" w:rsidRDefault="001A4276" w:rsidP="000B4F0C">
      <w:pPr>
        <w:rPr>
          <w:sz w:val="24"/>
          <w:szCs w:val="24"/>
        </w:rPr>
      </w:pPr>
    </w:p>
    <w:p w14:paraId="1A4794D9" w14:textId="6E29DE67" w:rsidR="001A4276" w:rsidRDefault="001A4276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Hlk125292236"/>
      <w:r w:rsidRPr="00BF3195">
        <w:rPr>
          <w:rFonts w:ascii="Calibri" w:eastAsia="Times New Roman" w:hAnsi="Calibri" w:cs="Calibri"/>
          <w:sz w:val="24"/>
          <w:szCs w:val="24"/>
        </w:rPr>
        <w:t xml:space="preserve">Welcome new members and </w:t>
      </w:r>
      <w:proofErr w:type="gramStart"/>
      <w:r w:rsidRPr="00BF3195">
        <w:rPr>
          <w:rFonts w:ascii="Calibri" w:eastAsia="Times New Roman" w:hAnsi="Calibri" w:cs="Calibri"/>
          <w:sz w:val="24"/>
          <w:szCs w:val="24"/>
        </w:rPr>
        <w:t>guests</w:t>
      </w:r>
      <w:proofErr w:type="gramEnd"/>
    </w:p>
    <w:p w14:paraId="57460ECD" w14:textId="655C5D40" w:rsidR="002F171A" w:rsidRPr="00BF3195" w:rsidRDefault="002F171A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14:paraId="7EC7FE43" w14:textId="0757ED31" w:rsidR="001709E2" w:rsidRPr="00BF3195" w:rsidRDefault="001709E2" w:rsidP="000B4F0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Members with term ending this </w:t>
      </w:r>
      <w:proofErr w:type="gramStart"/>
      <w:r w:rsidRPr="00BF3195">
        <w:rPr>
          <w:rFonts w:ascii="Calibri" w:eastAsia="Times New Roman" w:hAnsi="Calibri" w:cs="Calibri"/>
          <w:sz w:val="24"/>
          <w:szCs w:val="24"/>
        </w:rPr>
        <w:t>year</w:t>
      </w:r>
      <w:proofErr w:type="gramEnd"/>
    </w:p>
    <w:p w14:paraId="47260141" w14:textId="646D4053" w:rsidR="001A4276" w:rsidRPr="00BF3195" w:rsidRDefault="001A4276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Chair transition </w:t>
      </w:r>
      <w:r w:rsidR="009622E4" w:rsidRPr="00BF3195">
        <w:rPr>
          <w:rFonts w:ascii="Calibri" w:eastAsia="Times New Roman" w:hAnsi="Calibri" w:cs="Calibri"/>
          <w:sz w:val="24"/>
          <w:szCs w:val="24"/>
        </w:rPr>
        <w:t>note</w:t>
      </w:r>
      <w:r w:rsidR="00A311AD">
        <w:rPr>
          <w:rFonts w:ascii="Calibri" w:eastAsia="Times New Roman" w:hAnsi="Calibri" w:cs="Calibri"/>
          <w:sz w:val="24"/>
          <w:szCs w:val="24"/>
        </w:rPr>
        <w:t xml:space="preserve"> (moved to)</w:t>
      </w:r>
    </w:p>
    <w:p w14:paraId="388E499A" w14:textId="77777777" w:rsidR="00A311AD" w:rsidRPr="00BF3195" w:rsidRDefault="00A311AD" w:rsidP="00A311AD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>2023 Chair and Vice Chair vote</w:t>
      </w:r>
    </w:p>
    <w:p w14:paraId="45AA6094" w14:textId="77777777" w:rsidR="00A311AD" w:rsidRPr="00BF3195" w:rsidRDefault="00A311AD" w:rsidP="00A311A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Call for </w:t>
      </w:r>
      <w:proofErr w:type="gramStart"/>
      <w:r w:rsidRPr="00BF3195">
        <w:rPr>
          <w:rFonts w:ascii="Calibri" w:eastAsia="Times New Roman" w:hAnsi="Calibri" w:cs="Calibri"/>
          <w:sz w:val="24"/>
          <w:szCs w:val="24"/>
        </w:rPr>
        <w:t>nominations</w:t>
      </w:r>
      <w:proofErr w:type="gramEnd"/>
      <w:r w:rsidRPr="00BF319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447DA1E" w14:textId="77777777" w:rsidR="00A311AD" w:rsidRPr="00BF3195" w:rsidRDefault="00A311AD" w:rsidP="00A311A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>Votes for chair, and vice chair</w:t>
      </w:r>
    </w:p>
    <w:p w14:paraId="6162E756" w14:textId="013B129C" w:rsidR="00BF3195" w:rsidRPr="00BF3195" w:rsidRDefault="00BF3195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Member updates </w:t>
      </w:r>
    </w:p>
    <w:p w14:paraId="180AEBD7" w14:textId="21A797A3" w:rsidR="001A4276" w:rsidRPr="00BF3195" w:rsidRDefault="001A4276" w:rsidP="000B4F0C">
      <w:pPr>
        <w:spacing w:after="0" w:line="240" w:lineRule="auto"/>
        <w:rPr>
          <w:rFonts w:ascii="Calibri" w:eastAsia="Times New Roman" w:hAnsi="Calibri" w:cs="Calibri"/>
          <w:strike/>
          <w:sz w:val="24"/>
          <w:szCs w:val="24"/>
        </w:rPr>
      </w:pPr>
      <w:r w:rsidRPr="00BF3195">
        <w:rPr>
          <w:rFonts w:ascii="Calibri" w:eastAsia="Times New Roman" w:hAnsi="Calibri" w:cs="Calibri"/>
          <w:strike/>
          <w:sz w:val="24"/>
          <w:szCs w:val="24"/>
        </w:rPr>
        <w:t xml:space="preserve">Adopt </w:t>
      </w:r>
      <w:proofErr w:type="gramStart"/>
      <w:r w:rsidRPr="00BF3195">
        <w:rPr>
          <w:rFonts w:ascii="Calibri" w:eastAsia="Times New Roman" w:hAnsi="Calibri" w:cs="Calibri"/>
          <w:strike/>
          <w:sz w:val="24"/>
          <w:szCs w:val="24"/>
        </w:rPr>
        <w:t>minutes</w:t>
      </w:r>
      <w:proofErr w:type="gramEnd"/>
    </w:p>
    <w:p w14:paraId="6376A977" w14:textId="77777777" w:rsidR="009622E4" w:rsidRPr="00BF3195" w:rsidRDefault="009622E4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Legislative report is now </w:t>
      </w:r>
      <w:proofErr w:type="gramStart"/>
      <w:r w:rsidRPr="00BF3195">
        <w:rPr>
          <w:rFonts w:ascii="Calibri" w:eastAsia="Times New Roman" w:hAnsi="Calibri" w:cs="Calibri"/>
          <w:sz w:val="24"/>
          <w:szCs w:val="24"/>
        </w:rPr>
        <w:t>posted</w:t>
      </w:r>
      <w:proofErr w:type="gramEnd"/>
    </w:p>
    <w:p w14:paraId="6A455D7E" w14:textId="6477D015" w:rsidR="009622E4" w:rsidRPr="00BF3195" w:rsidRDefault="009622E4" w:rsidP="000B4F0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5" w:history="1">
        <w:r>
          <w:rPr>
            <w:rStyle w:val="Hyperlink"/>
          </w:rPr>
          <w:t>https://legislature.vermont.gov/assets/Legislative-Reports/2022-ESP-Wellness-Report_-final.pdf</w:t>
        </w:r>
      </w:hyperlink>
    </w:p>
    <w:p w14:paraId="39DAAEBC" w14:textId="033B5B40" w:rsidR="009622E4" w:rsidRPr="00BF3195" w:rsidRDefault="009622E4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>2023 priorities</w:t>
      </w:r>
      <w:r w:rsidR="00F932EC" w:rsidRPr="00BF3195">
        <w:rPr>
          <w:rFonts w:ascii="Calibri" w:eastAsia="Times New Roman" w:hAnsi="Calibri" w:cs="Calibri"/>
          <w:sz w:val="24"/>
          <w:szCs w:val="24"/>
        </w:rPr>
        <w:t xml:space="preserve"> setting</w:t>
      </w:r>
    </w:p>
    <w:p w14:paraId="331E5A4D" w14:textId="77777777" w:rsidR="001A4276" w:rsidRPr="00BF3195" w:rsidRDefault="001A4276" w:rsidP="000B4F0C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F3195">
        <w:rPr>
          <w:rFonts w:ascii="Calibri" w:eastAsia="Times New Roman" w:hAnsi="Calibri" w:cs="Calibri"/>
          <w:sz w:val="24"/>
          <w:szCs w:val="24"/>
        </w:rPr>
        <w:t>Next meeting</w:t>
      </w:r>
    </w:p>
    <w:bookmarkEnd w:id="0"/>
    <w:p w14:paraId="2E7AFF7C" w14:textId="5C32FD30" w:rsidR="001A4276" w:rsidRDefault="001A4276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2B27F088" w14:textId="36435FEF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51C41516" w14:textId="6A69CED9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78313D36" w14:textId="14062D6B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4C090B75" w14:textId="77777777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3FA804C6" w14:textId="77777777" w:rsidR="001A4276" w:rsidRPr="00315291" w:rsidRDefault="001A4276" w:rsidP="0060742B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p w14:paraId="57CDEEF9" w14:textId="77777777" w:rsidR="0060742B" w:rsidRPr="0060742B" w:rsidRDefault="0060742B" w:rsidP="0060742B">
      <w:pPr>
        <w:rPr>
          <w:rFonts w:ascii="Segoe UI" w:hAnsi="Segoe UI" w:cs="Segoe UI"/>
          <w:b/>
          <w:bCs/>
          <w:color w:val="252424"/>
          <w:sz w:val="20"/>
          <w:szCs w:val="20"/>
        </w:rPr>
      </w:pPr>
      <w:r w:rsidRPr="0060742B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60742B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1255B222" w14:textId="77777777" w:rsidR="0060742B" w:rsidRPr="0060742B" w:rsidRDefault="0060742B" w:rsidP="0060742B">
      <w:pPr>
        <w:rPr>
          <w:rFonts w:ascii="Segoe UI" w:hAnsi="Segoe UI" w:cs="Segoe UI"/>
          <w:color w:val="252424"/>
          <w:sz w:val="20"/>
          <w:szCs w:val="20"/>
        </w:rPr>
      </w:pPr>
      <w:hyperlink r:id="rId6" w:tgtFrame="_blank" w:history="1">
        <w:r w:rsidRPr="0060742B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</w:p>
    <w:p w14:paraId="7C9F7680" w14:textId="77777777" w:rsidR="0060742B" w:rsidRPr="0060742B" w:rsidRDefault="0060742B" w:rsidP="0060742B">
      <w:pPr>
        <w:rPr>
          <w:rFonts w:ascii="Segoe UI" w:hAnsi="Segoe UI" w:cs="Segoe UI"/>
          <w:color w:val="252424"/>
          <w:sz w:val="20"/>
          <w:szCs w:val="20"/>
        </w:rPr>
      </w:pPr>
      <w:r w:rsidRPr="0060742B">
        <w:rPr>
          <w:rFonts w:ascii="Segoe UI" w:hAnsi="Segoe UI" w:cs="Segoe UI"/>
          <w:color w:val="252424"/>
          <w:sz w:val="20"/>
          <w:szCs w:val="20"/>
        </w:rPr>
        <w:t xml:space="preserve">Meeting ID: 239 783 918 699 </w:t>
      </w:r>
      <w:r>
        <w:rPr>
          <w:rFonts w:ascii="Segoe UI" w:hAnsi="Segoe UI" w:cs="Segoe UI"/>
          <w:color w:val="252424"/>
          <w:sz w:val="20"/>
          <w:szCs w:val="20"/>
        </w:rPr>
        <w:tab/>
      </w:r>
      <w:r>
        <w:rPr>
          <w:rFonts w:ascii="Segoe UI" w:hAnsi="Segoe UI" w:cs="Segoe UI"/>
          <w:color w:val="252424"/>
          <w:sz w:val="20"/>
          <w:szCs w:val="20"/>
        </w:rPr>
        <w:tab/>
      </w:r>
      <w:r w:rsidRPr="0060742B">
        <w:rPr>
          <w:rFonts w:ascii="Segoe UI" w:hAnsi="Segoe UI" w:cs="Segoe UI"/>
          <w:color w:val="252424"/>
          <w:sz w:val="20"/>
          <w:szCs w:val="20"/>
        </w:rPr>
        <w:t>Passcode: h2rrN6</w:t>
      </w:r>
    </w:p>
    <w:p w14:paraId="0C91F687" w14:textId="77777777" w:rsidR="0060742B" w:rsidRPr="0060742B" w:rsidRDefault="0060742B" w:rsidP="0060742B">
      <w:pPr>
        <w:rPr>
          <w:rFonts w:ascii="Segoe UI" w:hAnsi="Segoe UI" w:cs="Segoe UI"/>
          <w:color w:val="252424"/>
          <w:sz w:val="20"/>
          <w:szCs w:val="20"/>
        </w:rPr>
      </w:pPr>
      <w:hyperlink r:id="rId7" w:tgtFrame="_blank" w:history="1">
        <w:r w:rsidRPr="0060742B">
          <w:rPr>
            <w:rStyle w:val="Hyperlink"/>
            <w:rFonts w:ascii="Segoe UI" w:hAnsi="Segoe UI" w:cs="Segoe UI"/>
            <w:color w:val="6264A7"/>
            <w:sz w:val="20"/>
            <w:szCs w:val="20"/>
          </w:rPr>
          <w:t>Download Teams</w:t>
        </w:r>
      </w:hyperlink>
      <w:r w:rsidRPr="0060742B">
        <w:rPr>
          <w:rFonts w:ascii="Segoe UI" w:hAnsi="Segoe UI" w:cs="Segoe UI"/>
          <w:color w:val="252424"/>
          <w:sz w:val="20"/>
          <w:szCs w:val="20"/>
        </w:rPr>
        <w:t xml:space="preserve"> | </w:t>
      </w:r>
      <w:hyperlink r:id="rId8" w:tgtFrame="_blank" w:history="1">
        <w:r w:rsidRPr="0060742B">
          <w:rPr>
            <w:rStyle w:val="Hyperlink"/>
            <w:rFonts w:ascii="Segoe UI" w:hAnsi="Segoe UI" w:cs="Segoe UI"/>
            <w:color w:val="6264A7"/>
            <w:sz w:val="20"/>
            <w:szCs w:val="20"/>
          </w:rPr>
          <w:t>Join on the web</w:t>
        </w:r>
      </w:hyperlink>
    </w:p>
    <w:p w14:paraId="56AB4D6B" w14:textId="77777777" w:rsidR="0060742B" w:rsidRPr="0060742B" w:rsidRDefault="0060742B" w:rsidP="0060742B">
      <w:pPr>
        <w:rPr>
          <w:rFonts w:ascii="Segoe UI" w:hAnsi="Segoe UI" w:cs="Segoe UI"/>
          <w:color w:val="252424"/>
          <w:sz w:val="20"/>
          <w:szCs w:val="20"/>
        </w:rPr>
      </w:pPr>
      <w:r w:rsidRPr="0060742B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04C5DA71" w14:textId="29E82486" w:rsidR="0060742B" w:rsidRDefault="0060742B" w:rsidP="0060742B">
      <w:pPr>
        <w:rPr>
          <w:rFonts w:ascii="Segoe UI" w:hAnsi="Segoe UI" w:cs="Segoe UI"/>
          <w:color w:val="252424"/>
          <w:sz w:val="20"/>
          <w:szCs w:val="20"/>
        </w:rPr>
      </w:pPr>
      <w:hyperlink r:id="rId9" w:anchor=" " w:history="1">
        <w:r w:rsidRPr="0060742B">
          <w:rPr>
            <w:rStyle w:val="Hyperlink"/>
            <w:rFonts w:ascii="Segoe UI" w:hAnsi="Segoe UI" w:cs="Segoe UI"/>
            <w:color w:val="6264A7"/>
            <w:sz w:val="20"/>
            <w:szCs w:val="20"/>
          </w:rPr>
          <w:t>+1 802-828-</w:t>
        </w:r>
        <w:proofErr w:type="gramStart"/>
        <w:r w:rsidRPr="0060742B">
          <w:rPr>
            <w:rStyle w:val="Hyperlink"/>
            <w:rFonts w:ascii="Segoe UI" w:hAnsi="Segoe UI" w:cs="Segoe UI"/>
            <w:color w:val="6264A7"/>
            <w:sz w:val="20"/>
            <w:szCs w:val="20"/>
          </w:rPr>
          <w:t>7667,,</w:t>
        </w:r>
        <w:proofErr w:type="gramEnd"/>
        <w:r w:rsidRPr="0060742B">
          <w:rPr>
            <w:rStyle w:val="Hyperlink"/>
            <w:rFonts w:ascii="Segoe UI" w:hAnsi="Segoe UI" w:cs="Segoe UI"/>
            <w:color w:val="6264A7"/>
            <w:sz w:val="20"/>
            <w:szCs w:val="20"/>
          </w:rPr>
          <w:t>370771245#</w:t>
        </w:r>
      </w:hyperlink>
      <w:r w:rsidRPr="0060742B">
        <w:rPr>
          <w:rFonts w:ascii="Segoe UI" w:hAnsi="Segoe UI" w:cs="Segoe UI"/>
          <w:color w:val="252424"/>
          <w:sz w:val="20"/>
          <w:szCs w:val="20"/>
        </w:rPr>
        <w:t xml:space="preserve">   </w:t>
      </w:r>
      <w:r>
        <w:rPr>
          <w:rFonts w:ascii="Segoe UI" w:hAnsi="Segoe UI" w:cs="Segoe UI"/>
          <w:color w:val="252424"/>
          <w:sz w:val="20"/>
          <w:szCs w:val="20"/>
        </w:rPr>
        <w:tab/>
      </w:r>
      <w:r w:rsidRPr="0060742B">
        <w:rPr>
          <w:rFonts w:ascii="Segoe UI" w:hAnsi="Segoe UI" w:cs="Segoe UI"/>
          <w:color w:val="252424"/>
          <w:sz w:val="20"/>
          <w:szCs w:val="20"/>
        </w:rPr>
        <w:t>Phone Conference ID: 370 771 245#</w:t>
      </w:r>
    </w:p>
    <w:p w14:paraId="49CDF40F" w14:textId="7D18B2F2" w:rsidR="00B26D8B" w:rsidRDefault="00B26D8B" w:rsidP="0060742B">
      <w:pPr>
        <w:rPr>
          <w:rFonts w:ascii="Segoe UI" w:hAnsi="Segoe UI" w:cs="Segoe UI"/>
          <w:color w:val="252424"/>
          <w:sz w:val="20"/>
          <w:szCs w:val="20"/>
        </w:rPr>
      </w:pPr>
    </w:p>
    <w:p w14:paraId="3795E367" w14:textId="0C41B911" w:rsidR="00B26D8B" w:rsidRDefault="00B26D8B" w:rsidP="0060742B">
      <w:pPr>
        <w:rPr>
          <w:rFonts w:ascii="Segoe UI" w:hAnsi="Segoe UI" w:cs="Segoe UI"/>
          <w:color w:val="252424"/>
          <w:sz w:val="20"/>
          <w:szCs w:val="20"/>
        </w:rPr>
      </w:pPr>
    </w:p>
    <w:p w14:paraId="50658210" w14:textId="613B8530" w:rsidR="00B26D8B" w:rsidRDefault="00B26D8B" w:rsidP="0060742B">
      <w:pPr>
        <w:rPr>
          <w:rFonts w:ascii="Segoe UI" w:hAnsi="Segoe UI" w:cs="Segoe UI"/>
          <w:color w:val="252424"/>
          <w:sz w:val="20"/>
          <w:szCs w:val="20"/>
        </w:rPr>
      </w:pPr>
    </w:p>
    <w:p w14:paraId="4371796C" w14:textId="77777777" w:rsidR="00B26D8B" w:rsidRPr="0060742B" w:rsidRDefault="00B26D8B" w:rsidP="0060742B">
      <w:pPr>
        <w:rPr>
          <w:rFonts w:ascii="Segoe UI" w:hAnsi="Segoe UI" w:cs="Segoe UI"/>
          <w:color w:val="252424"/>
          <w:sz w:val="20"/>
          <w:szCs w:val="20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266"/>
        <w:gridCol w:w="2289"/>
        <w:gridCol w:w="1795"/>
      </w:tblGrid>
      <w:tr w:rsidR="00B26D8B" w:rsidRPr="00B26D8B" w14:paraId="0EB3474C" w14:textId="5ACE6073" w:rsidTr="00B26D8B">
        <w:trPr>
          <w:trHeight w:val="5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75C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6D8B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205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6D8B">
              <w:rPr>
                <w:rFonts w:ascii="Calibri" w:eastAsia="Times New Roman" w:hAnsi="Calibri" w:cs="Calibri"/>
                <w:b/>
                <w:bCs/>
                <w:color w:val="000000"/>
              </w:rPr>
              <w:t>Commission Member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06A0" w14:textId="3FEA9B31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Present?</w:t>
            </w:r>
          </w:p>
        </w:tc>
      </w:tr>
      <w:tr w:rsidR="00B26D8B" w:rsidRPr="00B26D8B" w14:paraId="6C516C6C" w14:textId="37A602B7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DB0C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Law enforcement officer who is not a chief or sheriff, appointed by the President of the Vermont Police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3D2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D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Adam Lucia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F11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26D8B" w:rsidRPr="00B26D8B" w14:paraId="513C99E8" w14:textId="2FA895B7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62F9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yellow"/>
              </w:rPr>
              <w:t>Executive Director of the Enhanced 911 Board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820" w14:textId="0BFC31B6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Ashley Happy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5F86" w14:textId="77777777" w:rsid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B26D8B" w:rsidRPr="00B26D8B" w14:paraId="0428D202" w14:textId="7E5193E8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41A9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Volunteer firefighter, appointed by the Vermont State Firefighters’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4D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Bill Elwell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31C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5E5BC08D" w14:textId="28167AEF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A8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Representative, appointed by the Vermont Association of Chiefs of Police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997" w14:textId="70C45F70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DBEC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B26D8B" w:rsidRPr="00B26D8B" w14:paraId="5D0337B3" w14:textId="47DFAFF2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43E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Commissioner of the Department of Corrections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B09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Cindy Lack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AE2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4D75C1AA" w14:textId="69BE1DC6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B28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Commissioner of Human Resources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EDA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Clarke Collins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2373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0F8A3804" w14:textId="5121C98B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62E3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Representative, appointed by the Vermont Sheriffs’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6E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Dean Shatney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C06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116FBAC6" w14:textId="1409E56A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A17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Professional emergency medical technician or paramedic, appointed by the Vermont State Ambulance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614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Emily Wilson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D25F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3AD4D189" w14:textId="193D6F90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FB0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Representative, appointed by the Vermont Association for Hospitals and Health Systems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3E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Emma Harrigan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B41D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32814650" w14:textId="0E239D59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4C97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Chief, appointed by the Vermont Fire Chiefs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BD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Gene Perkins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068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0DC93CF5" w14:textId="56FEF614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2F2D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Representative, appointed by the Vermont Criminal Justice Council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917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Karim Chapman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4E5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291D0209" w14:textId="6150F063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3162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Representative of the designated and specialized service agencies, appointed by Vermont Care Partners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725" w14:textId="6132B2A1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Christine Bullard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FA2D" w14:textId="52C01657" w:rsidR="00B26D8B" w:rsidRDefault="001709E2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newly</w:t>
            </w:r>
            <w:proofErr w:type="gramEnd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appointed) 1/23</w:t>
            </w:r>
          </w:p>
        </w:tc>
      </w:tr>
      <w:tr w:rsidR="00B26D8B" w:rsidRPr="00B26D8B" w14:paraId="2E03FD89" w14:textId="4DE485FC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60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Commissioner of Public Safety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4AD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6D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Lance Burnham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F547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26D8B" w:rsidRPr="00B26D8B" w14:paraId="347E88BE" w14:textId="1A7291BE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3EB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Chief, appointed by the Vermont Career Fire Chiefs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8E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Len Howard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DDD8C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286A094E" w14:textId="1E390E31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C067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Clinician associated with a peer support program who has experience in treating workplace trauma, appointed by the Department of Mental Health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863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Lori Gurney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2879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4F1896AE" w14:textId="3837660D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B8ED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Person who serves or served on a peer support team, appointed by the Department of Mental Health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96E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Mark McDonough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CE2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182A2E9B" w14:textId="43BA6D74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634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Representative, appointed by the Vermont State Employees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0D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Matthew Engels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CE1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40A50E2D" w14:textId="13BFFEC2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A582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Chief of Training of the Vermont Fire Academy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4B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Mourning Fox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0702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108B34F0" w14:textId="6E22A9D8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B3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lastRenderedPageBreak/>
              <w:t>Member of the National Ski Patrol appointed by consensus of N &amp; S VT regional directors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E48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Oliver "Ollie" Neith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C6A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5467032F" w14:textId="5E046A0E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9A6D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Professional firefighter, appointed by the Professional Firefighters of Vermont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D2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Prescott Nadeau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966A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12D9E8B4" w14:textId="56485FF6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04C2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Commissioner of Mental Health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26B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Samantha Sweet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63915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58D7457D" w14:textId="6B18B6DD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EF2C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  <w:highlight w:val="cyan"/>
              </w:rPr>
              <w:t>Representative, appointed by the Vermont Troopers’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427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Seth Loomis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2D2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6E59D1A3" w14:textId="6FCC13BE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A48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Commissioner of Health or designee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9E5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Stephanie Busch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482E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499CBB47" w14:textId="3BC3AC68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463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Representative, appointed by the Vermont League of Cities and Towns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F89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Trevor Whipple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9E541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6D8B" w:rsidRPr="00B26D8B" w14:paraId="057284B2" w14:textId="629CC66D" w:rsidTr="00B26D8B">
        <w:trPr>
          <w:trHeight w:val="5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AD6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Volunteer emergency medical technician or paramedic, appointed by the Vermont State Ambulance Association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7A0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6D8B">
              <w:rPr>
                <w:rFonts w:ascii="Calibri" w:eastAsia="Times New Roman" w:hAnsi="Calibri" w:cs="Calibri"/>
                <w:color w:val="000000"/>
              </w:rPr>
              <w:t>Vicki Fielding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3F4E" w14:textId="77777777" w:rsidR="00B26D8B" w:rsidRPr="00B26D8B" w:rsidRDefault="00B26D8B" w:rsidP="00B26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6C5ED4" w14:textId="700B39A7" w:rsidR="001A4276" w:rsidRDefault="001A4276"/>
    <w:sectPr w:rsidR="001A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74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B4F0C"/>
    <w:rsid w:val="001709E2"/>
    <w:rsid w:val="001A4276"/>
    <w:rsid w:val="002F171A"/>
    <w:rsid w:val="0035069B"/>
    <w:rsid w:val="0060742B"/>
    <w:rsid w:val="00816118"/>
    <w:rsid w:val="009622E4"/>
    <w:rsid w:val="00A311AD"/>
    <w:rsid w:val="00B26D8B"/>
    <w:rsid w:val="00BF3195"/>
    <w:rsid w:val="00D80461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C63"/>
  <w15:chartTrackingRefBased/>
  <w15:docId w15:val="{FFCAC892-8FE2-4DE9-A707-1B33385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22E4"/>
    <w:rPr>
      <w:color w:val="0563C1"/>
      <w:u w:val="single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TJmODY5NjYtN2NlYy00ZmRmLTg4YWItZmYxOTExZTBkMGY2%40thread.v2/0?context=%7b%22Tid%22%3a%2220b4933b-baad-433c-9c02-70edcc7559c6%22%2c%22Oid%22%3a%22592bb8a2-8c9f-4ddb-a1d6-1e2838de271d%22%7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ture.vermont.gov/assets/Legislative-Reports/2022-ESP-Wellness-Report_-fina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8028287667,,370771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10</cp:revision>
  <cp:lastPrinted>2023-01-23T14:28:00Z</cp:lastPrinted>
  <dcterms:created xsi:type="dcterms:W3CDTF">2023-01-16T21:53:00Z</dcterms:created>
  <dcterms:modified xsi:type="dcterms:W3CDTF">2023-01-23T19:31:00Z</dcterms:modified>
</cp:coreProperties>
</file>