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3209" w14:textId="77777777" w:rsidR="0053715D" w:rsidRPr="00206B7A" w:rsidRDefault="0053715D" w:rsidP="009421CA">
      <w:pPr>
        <w:spacing w:after="0" w:line="240" w:lineRule="auto"/>
        <w:rPr>
          <w:b/>
          <w:bCs/>
        </w:rPr>
      </w:pPr>
      <w:r w:rsidRPr="00206B7A">
        <w:rPr>
          <w:b/>
          <w:bCs/>
        </w:rPr>
        <w:t>ESP Meeting Minutes</w:t>
      </w:r>
    </w:p>
    <w:p w14:paraId="200703DA" w14:textId="50C601F6" w:rsidR="0053715D" w:rsidRPr="00206B7A" w:rsidRDefault="009421CA" w:rsidP="009421CA">
      <w:pPr>
        <w:spacing w:after="0" w:line="240" w:lineRule="auto"/>
        <w:rPr>
          <w:b/>
          <w:bCs/>
        </w:rPr>
      </w:pPr>
      <w:r>
        <w:rPr>
          <w:b/>
          <w:bCs/>
        </w:rPr>
        <w:t>July 24</w:t>
      </w:r>
      <w:r w:rsidR="0053715D" w:rsidRPr="00206B7A">
        <w:rPr>
          <w:b/>
          <w:bCs/>
        </w:rPr>
        <w:t>, 2023</w:t>
      </w:r>
    </w:p>
    <w:p w14:paraId="157B4645" w14:textId="574624EA" w:rsidR="0053715D" w:rsidRDefault="0053715D" w:rsidP="0053715D">
      <w:pPr>
        <w:spacing w:before="100" w:beforeAutospacing="1" w:after="0" w:line="240" w:lineRule="auto"/>
      </w:pPr>
      <w:r w:rsidRPr="00206B7A">
        <w:rPr>
          <w:b/>
          <w:bCs/>
        </w:rPr>
        <w:t>Present:</w:t>
      </w:r>
      <w:r>
        <w:t xml:space="preserve">  Stephanie Busch, Cindy Lack, </w:t>
      </w:r>
      <w:r w:rsidR="00B563BC">
        <w:t>Prescott Nadeau</w:t>
      </w:r>
      <w:r>
        <w:t xml:space="preserve">, Len Howard, Bill Elwell, Ollie Neith, Clarke Collins, Christine Bullard, Trevor Whipple, Ashley Happy, Emma Harrigan,  </w:t>
      </w:r>
      <w:r w:rsidR="00A257F1">
        <w:t>Loretta Stalnaker, Samantha Sweet, Lance Burnham, Nick Nichols, Donna Jacob (notetaker)</w:t>
      </w:r>
      <w:r>
        <w:t>.</w:t>
      </w:r>
    </w:p>
    <w:p w14:paraId="123D498A" w14:textId="77777777" w:rsidR="009421CA" w:rsidRDefault="009421CA" w:rsidP="009421CA">
      <w:pPr>
        <w:spacing w:after="0" w:line="240" w:lineRule="auto"/>
        <w:rPr>
          <w:b/>
          <w:bCs/>
        </w:rPr>
      </w:pPr>
    </w:p>
    <w:p w14:paraId="3598D04F" w14:textId="3691CB9E" w:rsidR="009421CA" w:rsidRPr="00206B7A" w:rsidRDefault="009421CA" w:rsidP="009421CA">
      <w:pPr>
        <w:spacing w:after="0" w:line="240" w:lineRule="auto"/>
        <w:rPr>
          <w:b/>
          <w:bCs/>
        </w:rPr>
      </w:pPr>
      <w:r w:rsidRPr="00206B7A">
        <w:rPr>
          <w:b/>
          <w:bCs/>
        </w:rPr>
        <w:t>Welcome and Introductions/Attendance</w:t>
      </w:r>
    </w:p>
    <w:p w14:paraId="1D1108B9" w14:textId="7DC7CBE5" w:rsidR="00B73E6B" w:rsidRPr="00206B7A" w:rsidRDefault="00B73E6B" w:rsidP="009421CA">
      <w:pPr>
        <w:spacing w:after="0" w:line="240" w:lineRule="auto"/>
        <w:rPr>
          <w:b/>
          <w:bCs/>
        </w:rPr>
      </w:pPr>
      <w:r>
        <w:rPr>
          <w:b/>
          <w:bCs/>
        </w:rPr>
        <w:t>Welcome of new members</w:t>
      </w:r>
    </w:p>
    <w:p w14:paraId="6B0C04F4" w14:textId="77777777" w:rsidR="00B01191" w:rsidRDefault="00B01191" w:rsidP="003F2FDE">
      <w:pPr>
        <w:spacing w:after="0" w:line="240" w:lineRule="auto"/>
      </w:pPr>
    </w:p>
    <w:p w14:paraId="4726EAC5" w14:textId="77777777" w:rsidR="00B01191" w:rsidRPr="003F2FDE" w:rsidRDefault="00B01191" w:rsidP="003F2FDE">
      <w:pPr>
        <w:spacing w:after="0" w:line="240" w:lineRule="auto"/>
        <w:rPr>
          <w:b/>
          <w:bCs/>
        </w:rPr>
      </w:pPr>
      <w:r w:rsidRPr="003F2FDE">
        <w:rPr>
          <w:b/>
          <w:bCs/>
        </w:rPr>
        <w:t>Meeting Minutes from March 27, 2023</w:t>
      </w:r>
    </w:p>
    <w:p w14:paraId="6F7DC063" w14:textId="77777777" w:rsidR="00B01191" w:rsidRDefault="00B01191" w:rsidP="003F2FDE">
      <w:pPr>
        <w:spacing w:after="0" w:line="240" w:lineRule="auto"/>
      </w:pPr>
      <w:r>
        <w:t>Motion was made and seconded to accept the motions as corrected.  Motion passed unanimously.</w:t>
      </w:r>
    </w:p>
    <w:p w14:paraId="1F882224" w14:textId="77777777" w:rsidR="00CC3E49" w:rsidRPr="00CC3E49" w:rsidRDefault="00CC3E49" w:rsidP="0053715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E49">
        <w:rPr>
          <w:rFonts w:ascii="Times New Roman" w:eastAsia="Times New Roman" w:hAnsi="Times New Roman" w:cs="Times New Roman"/>
          <w:sz w:val="24"/>
          <w:szCs w:val="24"/>
        </w:rPr>
        <w:t>Welcome &amp; Check-in</w:t>
      </w:r>
    </w:p>
    <w:p w14:paraId="449289EE" w14:textId="77777777" w:rsidR="00CC3E49" w:rsidRPr="00CC3E49" w:rsidRDefault="00CC3E49" w:rsidP="0053715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E49">
        <w:rPr>
          <w:rFonts w:ascii="Times New Roman" w:eastAsia="Times New Roman" w:hAnsi="Times New Roman" w:cs="Times New Roman"/>
          <w:sz w:val="24"/>
          <w:szCs w:val="24"/>
        </w:rPr>
        <w:t>Mins from February meeting</w:t>
      </w:r>
    </w:p>
    <w:p w14:paraId="44C25AE8" w14:textId="77777777" w:rsidR="00CC3E49" w:rsidRPr="00CC3E49" w:rsidRDefault="00CC3E49" w:rsidP="0053715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1182236"/>
      <w:r w:rsidRPr="00CC3E49">
        <w:rPr>
          <w:rFonts w:ascii="Times New Roman" w:eastAsia="Times New Roman" w:hAnsi="Times New Roman" w:cs="Times New Roman"/>
          <w:b/>
          <w:bCs/>
          <w:sz w:val="24"/>
          <w:szCs w:val="24"/>
        </w:rPr>
        <w:t>Guest presentation:</w:t>
      </w:r>
      <w:r w:rsidRPr="00CC3E49">
        <w:rPr>
          <w:rFonts w:ascii="Times New Roman" w:eastAsia="Times New Roman" w:hAnsi="Times New Roman" w:cs="Times New Roman"/>
          <w:sz w:val="24"/>
          <w:szCs w:val="24"/>
        </w:rPr>
        <w:t xml:space="preserve"> Postvention (post-suicide prevention) and First responders (Nick Nicholas)</w:t>
      </w:r>
    </w:p>
    <w:bookmarkEnd w:id="0"/>
    <w:p w14:paraId="6F266240" w14:textId="77777777" w:rsidR="00CC3E49" w:rsidRPr="00CC3E49" w:rsidRDefault="00CC3E49" w:rsidP="0053715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E49">
        <w:rPr>
          <w:rFonts w:ascii="Times New Roman" w:eastAsia="Times New Roman" w:hAnsi="Times New Roman" w:cs="Times New Roman"/>
          <w:sz w:val="24"/>
          <w:szCs w:val="24"/>
        </w:rPr>
        <w:t>General updates</w:t>
      </w:r>
    </w:p>
    <w:p w14:paraId="2E9427A3" w14:textId="77777777" w:rsidR="00CC3E49" w:rsidRPr="00CC3E49" w:rsidRDefault="00CC3E49" w:rsidP="0053715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E49">
        <w:rPr>
          <w:rFonts w:ascii="Times New Roman" w:eastAsia="Times New Roman" w:hAnsi="Times New Roman" w:cs="Times New Roman"/>
          <w:sz w:val="24"/>
          <w:szCs w:val="24"/>
        </w:rPr>
        <w:t xml:space="preserve">Member updates </w:t>
      </w:r>
    </w:p>
    <w:p w14:paraId="04C171C2" w14:textId="77777777" w:rsidR="00CC3E49" w:rsidRPr="00CC3E49" w:rsidRDefault="00CC3E49" w:rsidP="0053715D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E49">
        <w:rPr>
          <w:rFonts w:ascii="Times New Roman" w:eastAsia="Times New Roman" w:hAnsi="Times New Roman" w:cs="Times New Roman"/>
          <w:sz w:val="24"/>
          <w:szCs w:val="24"/>
        </w:rPr>
        <w:t>First Responder Wellness Conference (Castleton) Update</w:t>
      </w:r>
    </w:p>
    <w:p w14:paraId="0C35D547" w14:textId="77777777" w:rsidR="00CC3E49" w:rsidRPr="00CC3E49" w:rsidRDefault="00CC3E49" w:rsidP="0053715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E49">
        <w:rPr>
          <w:rFonts w:ascii="Times New Roman" w:eastAsia="Times New Roman" w:hAnsi="Times New Roman" w:cs="Times New Roman"/>
          <w:sz w:val="24"/>
          <w:szCs w:val="24"/>
        </w:rPr>
        <w:t>Next Steps, actions for the commission in 2023</w:t>
      </w:r>
    </w:p>
    <w:p w14:paraId="0843C84F" w14:textId="77777777" w:rsidR="00CC3E49" w:rsidRPr="00CC3E49" w:rsidRDefault="00CC3E49" w:rsidP="0053715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E49">
        <w:rPr>
          <w:rFonts w:ascii="Times New Roman" w:eastAsia="Times New Roman" w:hAnsi="Times New Roman" w:cs="Times New Roman"/>
          <w:sz w:val="24"/>
          <w:szCs w:val="24"/>
        </w:rPr>
        <w:t>Next meeting</w:t>
      </w:r>
    </w:p>
    <w:p w14:paraId="639AC2B4" w14:textId="0979C905" w:rsidR="003F2FDE" w:rsidRPr="00CC3E49" w:rsidRDefault="003F2FDE" w:rsidP="003F2FD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E49">
        <w:rPr>
          <w:rFonts w:ascii="Times New Roman" w:eastAsia="Times New Roman" w:hAnsi="Times New Roman" w:cs="Times New Roman"/>
          <w:b/>
          <w:bCs/>
          <w:sz w:val="24"/>
          <w:szCs w:val="24"/>
        </w:rPr>
        <w:t>Guest presentation:</w:t>
      </w:r>
      <w:r w:rsidRPr="00CC3E49">
        <w:rPr>
          <w:rFonts w:ascii="Times New Roman" w:eastAsia="Times New Roman" w:hAnsi="Times New Roman" w:cs="Times New Roman"/>
          <w:sz w:val="24"/>
          <w:szCs w:val="24"/>
        </w:rPr>
        <w:t xml:space="preserve"> Postvention (post-suicide prevention) and First responders (Nick Nichols)</w:t>
      </w:r>
    </w:p>
    <w:p w14:paraId="4B771CFE" w14:textId="2CB3E57E" w:rsidR="004F4190" w:rsidRDefault="004F4190" w:rsidP="0053715D">
      <w:pPr>
        <w:spacing w:before="100" w:beforeAutospacing="1" w:after="0" w:line="240" w:lineRule="auto"/>
      </w:pPr>
      <w:r>
        <w:t xml:space="preserve">With this grant, we have additional resources and staffing to bring to bear for EMS and </w:t>
      </w:r>
      <w:r w:rsidR="00F851D8">
        <w:t>first responder</w:t>
      </w:r>
      <w:r>
        <w:t>s.</w:t>
      </w:r>
      <w:r w:rsidR="00F851D8">
        <w:t xml:space="preserve"> It’s a</w:t>
      </w:r>
      <w:r>
        <w:t xml:space="preserve"> </w:t>
      </w:r>
      <w:r w:rsidR="00E90ED2">
        <w:t>5-year grant through CDC</w:t>
      </w:r>
      <w:r w:rsidR="007D23B1">
        <w:t xml:space="preserve"> – co</w:t>
      </w:r>
      <w:r w:rsidR="00EB7BB9">
        <w:t>-</w:t>
      </w:r>
      <w:r w:rsidR="007D23B1">
        <w:t xml:space="preserve">managed by VDH and DMH.  We can focus on </w:t>
      </w:r>
      <w:r w:rsidR="00EB7BB9">
        <w:t xml:space="preserve">prevention and protection of </w:t>
      </w:r>
      <w:r w:rsidR="007D23B1">
        <w:t xml:space="preserve">large groups, people and populations.  </w:t>
      </w:r>
      <w:r w:rsidR="006C7F7A">
        <w:t>This grant also expands peer supports for</w:t>
      </w:r>
      <w:r w:rsidR="00EB7BB9">
        <w:t xml:space="preserve"> </w:t>
      </w:r>
      <w:r w:rsidR="006C7F7A">
        <w:t xml:space="preserve">higher risk groups.  </w:t>
      </w:r>
      <w:r w:rsidR="00D669C1">
        <w:t xml:space="preserve">For example, </w:t>
      </w:r>
      <w:r w:rsidR="006C7F7A">
        <w:t>SECURE</w:t>
      </w:r>
      <w:r w:rsidR="00610B16">
        <w:t xml:space="preserve"> is</w:t>
      </w:r>
      <w:r w:rsidR="00D669C1">
        <w:t xml:space="preserve"> </w:t>
      </w:r>
      <w:r w:rsidR="00610B16">
        <w:t>funded in part by this grant.</w:t>
      </w:r>
    </w:p>
    <w:p w14:paraId="405D2749" w14:textId="372EE475" w:rsidR="00610B16" w:rsidRDefault="00610B16" w:rsidP="0053715D">
      <w:pPr>
        <w:spacing w:before="100" w:beforeAutospacing="1" w:after="0" w:line="240" w:lineRule="auto"/>
      </w:pPr>
      <w:r>
        <w:t xml:space="preserve">Postvention </w:t>
      </w:r>
      <w:r w:rsidR="00D669C1">
        <w:t>is described as</w:t>
      </w:r>
      <w:r>
        <w:t xml:space="preserve"> an intervention conducted after a suicide</w:t>
      </w:r>
      <w:r w:rsidR="00596F9A">
        <w:t>,</w:t>
      </w:r>
      <w:r>
        <w:t xml:space="preserve"> focused </w:t>
      </w:r>
      <w:r w:rsidR="007165AC">
        <w:t xml:space="preserve">on supporting the bereaved.  </w:t>
      </w:r>
      <w:r w:rsidR="006E25FE">
        <w:t>Those who experience a suicide loss are also at a greater risk for suicide.  Also, when one suicide death happens, many people are affected by that one suicide.</w:t>
      </w:r>
    </w:p>
    <w:p w14:paraId="5511D97A" w14:textId="4D81D041" w:rsidR="006E25FE" w:rsidRDefault="00841310" w:rsidP="0053715D">
      <w:pPr>
        <w:spacing w:before="100" w:beforeAutospacing="1" w:after="0" w:line="240" w:lineRule="auto"/>
      </w:pPr>
      <w:r>
        <w:t>We formed a postvention working group last year</w:t>
      </w:r>
      <w:r w:rsidR="000F4B61">
        <w:t>, did a number of key informant interviews with our state partners and loss survivors, and we also surveyed first responders specifically.</w:t>
      </w:r>
    </w:p>
    <w:p w14:paraId="0771AA1A" w14:textId="77777777" w:rsidR="00CF1351" w:rsidRDefault="00302133" w:rsidP="0053715D">
      <w:pPr>
        <w:spacing w:before="100" w:beforeAutospacing="1" w:after="0" w:line="240" w:lineRule="auto"/>
      </w:pPr>
      <w:r>
        <w:t xml:space="preserve">We identified strengths and needs.  </w:t>
      </w:r>
    </w:p>
    <w:p w14:paraId="081F389D" w14:textId="44E7B0AD" w:rsidR="00302133" w:rsidRDefault="00302133" w:rsidP="0053715D">
      <w:pPr>
        <w:spacing w:before="100" w:beforeAutospacing="1" w:after="0" w:line="240" w:lineRule="auto"/>
      </w:pPr>
      <w:r>
        <w:t>Strengths:</w:t>
      </w:r>
    </w:p>
    <w:p w14:paraId="01176F6F" w14:textId="77777777" w:rsidR="00CF1351" w:rsidRDefault="00302133" w:rsidP="00CF1351">
      <w:pPr>
        <w:spacing w:before="100" w:beforeAutospacing="1" w:after="0" w:line="240" w:lineRule="auto"/>
        <w:ind w:left="720"/>
      </w:pPr>
      <w:r>
        <w:t xml:space="preserve">Embedded mental health responders </w:t>
      </w:r>
      <w:r w:rsidR="00927725">
        <w:t xml:space="preserve">with police departments and victims services.  </w:t>
      </w:r>
    </w:p>
    <w:p w14:paraId="51477CC8" w14:textId="77777777" w:rsidR="00F02B0C" w:rsidRDefault="00927725" w:rsidP="00CF1351">
      <w:pPr>
        <w:spacing w:before="100" w:beforeAutospacing="1" w:after="0" w:line="240" w:lineRule="auto"/>
        <w:ind w:left="720"/>
      </w:pPr>
      <w:r>
        <w:t>We found there was strong coord</w:t>
      </w:r>
      <w:r w:rsidR="00CF1351">
        <w:t>ination</w:t>
      </w:r>
      <w:r>
        <w:t xml:space="preserve"> in som</w:t>
      </w:r>
      <w:r w:rsidR="00CF1351">
        <w:t>e</w:t>
      </w:r>
      <w:r>
        <w:t xml:space="preserve"> parts of the sta</w:t>
      </w:r>
      <w:r w:rsidR="00CF1351">
        <w:t>t</w:t>
      </w:r>
      <w:r>
        <w:t xml:space="preserve">e between </w:t>
      </w:r>
      <w:r w:rsidR="00CF1351">
        <w:t>first responder</w:t>
      </w:r>
      <w:r>
        <w:t>s and mental health crisis workers</w:t>
      </w:r>
      <w:r w:rsidR="00CF1351">
        <w:t>, but this is n</w:t>
      </w:r>
      <w:r>
        <w:t xml:space="preserve">ot consistent across state.  </w:t>
      </w:r>
    </w:p>
    <w:p w14:paraId="6F78162C" w14:textId="77777777" w:rsidR="00F02B0C" w:rsidRDefault="00927725" w:rsidP="00CF1351">
      <w:pPr>
        <w:spacing w:before="100" w:beforeAutospacing="1" w:after="0" w:line="240" w:lineRule="auto"/>
        <w:ind w:left="720"/>
      </w:pPr>
      <w:r>
        <w:t>Having CISD/</w:t>
      </w:r>
      <w:r w:rsidR="00F02B0C">
        <w:t>CIS</w:t>
      </w:r>
      <w:r>
        <w:t>M</w:t>
      </w:r>
      <w:r w:rsidR="00757CF8">
        <w:t xml:space="preserve"> available for first responders.  </w:t>
      </w:r>
    </w:p>
    <w:p w14:paraId="11AC2943" w14:textId="55671AB3" w:rsidR="00302133" w:rsidRDefault="00757CF8" w:rsidP="00CF1351">
      <w:pPr>
        <w:spacing w:before="100" w:beforeAutospacing="1" w:after="0" w:line="240" w:lineRule="auto"/>
        <w:ind w:left="720"/>
      </w:pPr>
      <w:r>
        <w:lastRenderedPageBreak/>
        <w:t>Availability of counseling and peer support, e.g. SECURE.</w:t>
      </w:r>
    </w:p>
    <w:p w14:paraId="3D4166A4" w14:textId="522B11DA" w:rsidR="00757CF8" w:rsidRDefault="00757CF8" w:rsidP="0053715D">
      <w:pPr>
        <w:spacing w:before="100" w:beforeAutospacing="1" w:after="0" w:line="240" w:lineRule="auto"/>
      </w:pPr>
      <w:r>
        <w:t>Needs:</w:t>
      </w:r>
    </w:p>
    <w:p w14:paraId="5958AC57" w14:textId="161ABC32" w:rsidR="00757CF8" w:rsidRDefault="00757CF8" w:rsidP="00AA5265">
      <w:pPr>
        <w:spacing w:before="100" w:beforeAutospacing="1" w:after="0" w:line="240" w:lineRule="auto"/>
        <w:ind w:left="720"/>
      </w:pPr>
      <w:r>
        <w:t>Improv</w:t>
      </w:r>
      <w:r w:rsidR="00AA5265">
        <w:t>e the</w:t>
      </w:r>
      <w:r>
        <w:t xml:space="preserve"> system of notification to ensure mental health crisis and other supports are available </w:t>
      </w:r>
      <w:r w:rsidR="0070771D">
        <w:t xml:space="preserve">consistently, both immediately and long-term.  </w:t>
      </w:r>
    </w:p>
    <w:p w14:paraId="71D70BE6" w14:textId="11FBDCB6" w:rsidR="0070771D" w:rsidRDefault="00BF42C1" w:rsidP="00AA5265">
      <w:pPr>
        <w:spacing w:before="100" w:beforeAutospacing="1" w:after="0" w:line="240" w:lineRule="auto"/>
        <w:ind w:left="720"/>
      </w:pPr>
      <w:r>
        <w:t xml:space="preserve">Improve </w:t>
      </w:r>
      <w:r w:rsidR="0070771D">
        <w:t>coord</w:t>
      </w:r>
      <w:r w:rsidR="00AA5265">
        <w:t>ination</w:t>
      </w:r>
      <w:r w:rsidR="0070771D">
        <w:t xml:space="preserve"> between </w:t>
      </w:r>
      <w:r w:rsidR="00AA5265">
        <w:t>first responder</w:t>
      </w:r>
      <w:r w:rsidR="0070771D">
        <w:t>s and M</w:t>
      </w:r>
      <w:r w:rsidR="00F41934">
        <w:t xml:space="preserve">ental </w:t>
      </w:r>
      <w:r w:rsidR="0070771D">
        <w:t>H</w:t>
      </w:r>
      <w:r w:rsidR="00F41934">
        <w:t>ealth</w:t>
      </w:r>
      <w:r w:rsidR="0070771D">
        <w:t xml:space="preserve"> crisis – adopt and share standards.</w:t>
      </w:r>
    </w:p>
    <w:p w14:paraId="67791EB5" w14:textId="5A26C2B3" w:rsidR="00BF42C1" w:rsidRDefault="00BF42C1" w:rsidP="00AA5265">
      <w:pPr>
        <w:spacing w:before="100" w:beforeAutospacing="1" w:after="0" w:line="240" w:lineRule="auto"/>
        <w:ind w:left="720"/>
      </w:pPr>
      <w:r>
        <w:t xml:space="preserve">Resource/educational materials </w:t>
      </w:r>
      <w:r w:rsidR="00F41934">
        <w:t>need to be</w:t>
      </w:r>
      <w:r>
        <w:t xml:space="preserve"> available for distribution to family members/loss survivors and shared following each death.</w:t>
      </w:r>
    </w:p>
    <w:p w14:paraId="164CB4EE" w14:textId="06901AE0" w:rsidR="00BF42C1" w:rsidRDefault="00BF42C1" w:rsidP="00AA5265">
      <w:pPr>
        <w:spacing w:before="100" w:beforeAutospacing="1" w:after="0" w:line="240" w:lineRule="auto"/>
        <w:ind w:left="720"/>
      </w:pPr>
      <w:r>
        <w:t xml:space="preserve">Training, resources and educational materials are updated and provided to </w:t>
      </w:r>
      <w:r w:rsidR="00F41934">
        <w:t>first responder</w:t>
      </w:r>
      <w:r>
        <w:t>s annually.</w:t>
      </w:r>
    </w:p>
    <w:p w14:paraId="71CD68E6" w14:textId="43555389" w:rsidR="00BF42C1" w:rsidRDefault="00BF42C1" w:rsidP="00AA5265">
      <w:pPr>
        <w:spacing w:before="100" w:beforeAutospacing="1" w:after="0" w:line="240" w:lineRule="auto"/>
        <w:ind w:left="720"/>
      </w:pPr>
      <w:r>
        <w:t>Ongoing funding available for postvention resources, training</w:t>
      </w:r>
      <w:r w:rsidR="002A0259">
        <w:t>,</w:t>
      </w:r>
      <w:r>
        <w:t xml:space="preserve"> and support (e.g.</w:t>
      </w:r>
      <w:r w:rsidR="002A0259">
        <w:t>,</w:t>
      </w:r>
      <w:r>
        <w:t xml:space="preserve"> site cleanup)</w:t>
      </w:r>
      <w:r w:rsidR="002A0259">
        <w:t>.</w:t>
      </w:r>
    </w:p>
    <w:p w14:paraId="22B0CAE0" w14:textId="6DF47611" w:rsidR="00BF42C1" w:rsidRDefault="00BF42C1" w:rsidP="00B73E6B">
      <w:pPr>
        <w:spacing w:before="100" w:beforeAutospacing="1" w:after="0" w:line="240" w:lineRule="auto"/>
        <w:ind w:firstLine="720"/>
      </w:pPr>
      <w:r>
        <w:t>Mental health/wellness support is consistently available for first responders who are involved in responding to suicide and other traumatic deaths and events.</w:t>
      </w:r>
    </w:p>
    <w:p w14:paraId="56625CBD" w14:textId="07F5A321" w:rsidR="00A2336C" w:rsidRDefault="00A2336C" w:rsidP="0053715D">
      <w:pPr>
        <w:spacing w:before="100" w:beforeAutospacing="1" w:after="0" w:line="240" w:lineRule="auto"/>
      </w:pPr>
      <w:r>
        <w:t xml:space="preserve">Areas of </w:t>
      </w:r>
      <w:r w:rsidR="009766C1">
        <w:t>F</w:t>
      </w:r>
      <w:r>
        <w:t>ocus 2023 – 2024</w:t>
      </w:r>
    </w:p>
    <w:p w14:paraId="17B64202" w14:textId="587C391A" w:rsidR="00A2336C" w:rsidRDefault="00A2336C" w:rsidP="009766C1">
      <w:pPr>
        <w:spacing w:before="100" w:beforeAutospacing="1" w:after="0" w:line="240" w:lineRule="auto"/>
        <w:ind w:left="720"/>
      </w:pPr>
      <w:r>
        <w:t>Develop and distribute resource packets for loss su</w:t>
      </w:r>
      <w:r w:rsidR="009766C1">
        <w:t>r</w:t>
      </w:r>
      <w:r>
        <w:t xml:space="preserve">vivors and </w:t>
      </w:r>
      <w:r w:rsidR="009766C1">
        <w:t>first responder</w:t>
      </w:r>
      <w:r>
        <w:t>s statewide.</w:t>
      </w:r>
    </w:p>
    <w:p w14:paraId="444A0A72" w14:textId="0375C449" w:rsidR="00A2336C" w:rsidRDefault="00A2336C" w:rsidP="009766C1">
      <w:pPr>
        <w:spacing w:before="100" w:beforeAutospacing="1" w:after="0" w:line="240" w:lineRule="auto"/>
        <w:ind w:left="720"/>
      </w:pPr>
      <w:r>
        <w:t xml:space="preserve">Training for </w:t>
      </w:r>
      <w:r w:rsidR="009766C1">
        <w:t>first responder</w:t>
      </w:r>
      <w:r>
        <w:t xml:space="preserve">s on Postvention Best Practices – develop training plan to offer regular training for </w:t>
      </w:r>
      <w:r w:rsidR="009766C1">
        <w:t>first responder</w:t>
      </w:r>
      <w:r>
        <w:t>s.</w:t>
      </w:r>
    </w:p>
    <w:p w14:paraId="1B67741F" w14:textId="0F3763E9" w:rsidR="00A2336C" w:rsidRDefault="00A2336C" w:rsidP="009766C1">
      <w:pPr>
        <w:spacing w:before="100" w:beforeAutospacing="1" w:after="0" w:line="240" w:lineRule="auto"/>
        <w:ind w:left="720"/>
      </w:pPr>
      <w:r>
        <w:t xml:space="preserve">Develop and promote Postvention Best Practice Guidelines for </w:t>
      </w:r>
      <w:r w:rsidR="009766C1">
        <w:t>first responder</w:t>
      </w:r>
      <w:r>
        <w:t>s and MH Response</w:t>
      </w:r>
    </w:p>
    <w:p w14:paraId="2C14E936" w14:textId="4D69698B" w:rsidR="00A2336C" w:rsidRDefault="00944421" w:rsidP="009766C1">
      <w:pPr>
        <w:spacing w:before="100" w:beforeAutospacing="1" w:after="0" w:line="240" w:lineRule="auto"/>
        <w:ind w:left="720"/>
      </w:pPr>
      <w:r>
        <w:t>Have not developed a training yet, but Center for F</w:t>
      </w:r>
      <w:r w:rsidR="009766C1">
        <w:t xml:space="preserve">irst </w:t>
      </w:r>
      <w:r>
        <w:t>R</w:t>
      </w:r>
      <w:r w:rsidR="009766C1">
        <w:t>esponder</w:t>
      </w:r>
      <w:r>
        <w:t xml:space="preserve"> Wellness has a training called “Healing from Helping: How Fi</w:t>
      </w:r>
      <w:r w:rsidR="003466D2">
        <w:t>r</w:t>
      </w:r>
      <w:r>
        <w:t>st Responders can support those affected by suicide and learn skills to protect their emotional health.</w:t>
      </w:r>
      <w:r w:rsidR="00D84B01">
        <w:t>”</w:t>
      </w:r>
    </w:p>
    <w:p w14:paraId="1CC3D7A8" w14:textId="6D653E72" w:rsidR="00E63A99" w:rsidRDefault="00E63A99" w:rsidP="0053715D">
      <w:pPr>
        <w:spacing w:before="100" w:beforeAutospacing="1" w:after="0" w:line="240" w:lineRule="auto"/>
      </w:pPr>
      <w:r>
        <w:t>Suggestions or questions from the group:</w:t>
      </w:r>
    </w:p>
    <w:p w14:paraId="1C91D2D8" w14:textId="77777777" w:rsidR="00016829" w:rsidRDefault="00E63A99" w:rsidP="0053715D">
      <w:pPr>
        <w:spacing w:before="100" w:beforeAutospacing="1" w:after="0" w:line="240" w:lineRule="auto"/>
      </w:pPr>
      <w:r>
        <w:t xml:space="preserve">Need for mental health support on </w:t>
      </w:r>
      <w:proofErr w:type="gramStart"/>
      <w:r>
        <w:t xml:space="preserve">scenes </w:t>
      </w:r>
      <w:r w:rsidR="00016829">
        <w:t xml:space="preserve"> with</w:t>
      </w:r>
      <w:proofErr w:type="gramEnd"/>
      <w:r w:rsidR="00016829">
        <w:t xml:space="preserve"> families to support them; but there is a need for funding to support that work. </w:t>
      </w:r>
    </w:p>
    <w:p w14:paraId="70B7D7E9" w14:textId="6E8A2A46" w:rsidR="00016829" w:rsidRDefault="006F2D33" w:rsidP="0053715D">
      <w:pPr>
        <w:spacing w:before="100" w:beforeAutospacing="1" w:after="0" w:line="240" w:lineRule="auto"/>
      </w:pPr>
      <w:r>
        <w:t>There was support for providing postvention training to all first responder groups</w:t>
      </w:r>
      <w:r w:rsidR="00712DFF">
        <w:t xml:space="preserve">; both short trainings and longer trainings. </w:t>
      </w:r>
      <w:r>
        <w:t xml:space="preserve"> </w:t>
      </w:r>
    </w:p>
    <w:p w14:paraId="713F1F9A" w14:textId="4D6FF67C" w:rsidR="00D37E30" w:rsidRDefault="00D9088D" w:rsidP="0053715D">
      <w:pPr>
        <w:spacing w:before="100" w:beforeAutospacing="1" w:after="0" w:line="240" w:lineRule="auto"/>
      </w:pPr>
      <w:r>
        <w:t xml:space="preserve">There was also interest </w:t>
      </w:r>
      <w:proofErr w:type="gramStart"/>
      <w:r>
        <w:t xml:space="preserve">to </w:t>
      </w:r>
      <w:r w:rsidR="00AF4250">
        <w:t xml:space="preserve"> provide</w:t>
      </w:r>
      <w:proofErr w:type="gramEnd"/>
      <w:r w:rsidR="00AF4250">
        <w:t xml:space="preserve"> cross training and suicide prevention classes</w:t>
      </w:r>
      <w:r>
        <w:t xml:space="preserve">, first </w:t>
      </w:r>
      <w:r w:rsidR="0063314D">
        <w:t>responders</w:t>
      </w:r>
      <w:r>
        <w:t xml:space="preserve">, </w:t>
      </w:r>
      <w:r w:rsidR="0063314D">
        <w:t>dispatchers</w:t>
      </w:r>
      <w:r w:rsidR="00AF4250">
        <w:t>.  Talks about how to deal with callers as well as vicarious emotional trauma (not knowing the outcome of calls).  But there’s a lack of personnel to get this information out.</w:t>
      </w:r>
    </w:p>
    <w:p w14:paraId="64766084" w14:textId="77777777" w:rsidR="006F3630" w:rsidRDefault="006F3630" w:rsidP="0053715D">
      <w:pPr>
        <w:spacing w:before="100" w:beforeAutospacing="1" w:after="0" w:line="240" w:lineRule="auto"/>
      </w:pPr>
    </w:p>
    <w:p w14:paraId="404B4930" w14:textId="055D3993" w:rsidR="00407521" w:rsidRPr="00DF6702" w:rsidRDefault="00856DB9" w:rsidP="0053715D">
      <w:pPr>
        <w:spacing w:before="100" w:beforeAutospacing="1" w:after="0" w:line="240" w:lineRule="auto"/>
        <w:rPr>
          <w:b/>
          <w:bCs/>
        </w:rPr>
      </w:pPr>
      <w:r>
        <w:t>G</w:t>
      </w:r>
      <w:r w:rsidRPr="00DF6702">
        <w:rPr>
          <w:b/>
          <w:bCs/>
        </w:rPr>
        <w:t>eneral and Member Updates, Remainder of Year, Legislative Report, etc.</w:t>
      </w:r>
    </w:p>
    <w:p w14:paraId="65629AE0" w14:textId="1B9D6BD8" w:rsidR="00856DB9" w:rsidRDefault="00911C6B" w:rsidP="0053715D">
      <w:pPr>
        <w:spacing w:before="100" w:beforeAutospacing="1" w:after="0" w:line="240" w:lineRule="auto"/>
      </w:pPr>
      <w:r>
        <w:t>The</w:t>
      </w:r>
      <w:r w:rsidR="00D76A18">
        <w:t xml:space="preserve"> F</w:t>
      </w:r>
      <w:r w:rsidR="00DF6702">
        <w:t xml:space="preserve">irst </w:t>
      </w:r>
      <w:r w:rsidR="00D76A18">
        <w:t>R</w:t>
      </w:r>
      <w:r w:rsidR="00DF6702">
        <w:t>esponder</w:t>
      </w:r>
      <w:r w:rsidR="00D76A18">
        <w:t xml:space="preserve"> Wellness Conference </w:t>
      </w:r>
      <w:proofErr w:type="gramStart"/>
      <w:r w:rsidR="00D76A18">
        <w:t>being</w:t>
      </w:r>
      <w:proofErr w:type="gramEnd"/>
      <w:r w:rsidR="00D76A18">
        <w:t xml:space="preserve"> held in Castleton</w:t>
      </w:r>
      <w:r w:rsidR="00E8532C">
        <w:t xml:space="preserve">.  Was supposed to be last week, but with flooding, shifted to this week.  It is 7/26-7/27.  </w:t>
      </w:r>
    </w:p>
    <w:p w14:paraId="393AD79C" w14:textId="18C928D3" w:rsidR="00DF11D7" w:rsidRDefault="00DF11D7" w:rsidP="0053715D">
      <w:pPr>
        <w:spacing w:before="100" w:beforeAutospacing="1" w:after="0" w:line="240" w:lineRule="auto"/>
      </w:pPr>
      <w:r>
        <w:t>Ashley –</w:t>
      </w:r>
      <w:r w:rsidR="00086B09">
        <w:t>Started a new series of enhancing communications</w:t>
      </w:r>
      <w:r w:rsidR="00CF7935">
        <w:t xml:space="preserve">.  </w:t>
      </w:r>
      <w:r w:rsidR="00086B09">
        <w:t xml:space="preserve">One is with 988. </w:t>
      </w:r>
      <w:r w:rsidR="00911C6B">
        <w:t xml:space="preserve">Working with the integration with </w:t>
      </w:r>
      <w:r w:rsidR="00086B09">
        <w:t xml:space="preserve">911.  </w:t>
      </w:r>
    </w:p>
    <w:p w14:paraId="7E5FEBCD" w14:textId="4D5C7231" w:rsidR="00D23209" w:rsidRDefault="00911C6B" w:rsidP="0053715D">
      <w:pPr>
        <w:spacing w:before="100" w:beforeAutospacing="1" w:after="0" w:line="240" w:lineRule="auto"/>
      </w:pPr>
      <w:r>
        <w:t>The group reviewed ‘</w:t>
      </w:r>
      <w:r w:rsidR="00D266CC">
        <w:t>future activities</w:t>
      </w:r>
      <w:r>
        <w:t>’</w:t>
      </w:r>
      <w:r w:rsidR="00D266CC">
        <w:t xml:space="preserve"> as outlined in Ma</w:t>
      </w:r>
      <w:r w:rsidR="00BE7AE8">
        <w:t>y meeting.  These are outlined in the May minutes.</w:t>
      </w:r>
    </w:p>
    <w:p w14:paraId="23B21E47" w14:textId="3928D409" w:rsidR="00BE7AE8" w:rsidRDefault="007164EC" w:rsidP="0053715D">
      <w:pPr>
        <w:spacing w:before="100" w:beforeAutospacing="1" w:after="0" w:line="240" w:lineRule="auto"/>
      </w:pPr>
      <w:r>
        <w:t xml:space="preserve">A timeline for the report would be to send out an invite between now and September to draft up definitions and recommendations for what a qualified clinician looks like.  Also work around the PTSD workers compensation legislation.  </w:t>
      </w:r>
    </w:p>
    <w:p w14:paraId="4C6F79AC" w14:textId="77777777" w:rsidR="00E179C6" w:rsidRDefault="003264D4" w:rsidP="0053715D">
      <w:pPr>
        <w:spacing w:before="100" w:beforeAutospacing="1" w:after="0" w:line="240" w:lineRule="auto"/>
      </w:pPr>
      <w:r>
        <w:t xml:space="preserve">Christine – happy to help with the qualified clinician piece.  </w:t>
      </w:r>
    </w:p>
    <w:p w14:paraId="353BD190" w14:textId="5665DE6F" w:rsidR="00462C59" w:rsidRDefault="00462C59" w:rsidP="0053715D">
      <w:pPr>
        <w:spacing w:before="100" w:beforeAutospacing="1" w:after="0" w:line="240" w:lineRule="auto"/>
      </w:pPr>
      <w:r>
        <w:t xml:space="preserve">Stephanie – thank you </w:t>
      </w:r>
      <w:proofErr w:type="gramStart"/>
      <w:r>
        <w:t>to</w:t>
      </w:r>
      <w:proofErr w:type="gramEnd"/>
      <w:r>
        <w:t xml:space="preserve"> all that you do</w:t>
      </w:r>
      <w:r w:rsidR="00B054B2">
        <w:t xml:space="preserve"> in so many different levels of your life.  I appreciate everyone’s levels of engagement.  See those of you who attend at the Wellness Convention.</w:t>
      </w:r>
    </w:p>
    <w:p w14:paraId="14FE90E2" w14:textId="65A3ECC8" w:rsidR="00916851" w:rsidRDefault="00916851" w:rsidP="0053715D">
      <w:pPr>
        <w:spacing w:before="100" w:beforeAutospacing="1" w:after="0" w:line="240" w:lineRule="auto"/>
      </w:pPr>
    </w:p>
    <w:sectPr w:rsidR="009168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EEEB" w14:textId="77777777" w:rsidR="00452B60" w:rsidRDefault="00452B60" w:rsidP="00916851">
      <w:pPr>
        <w:spacing w:after="0" w:line="240" w:lineRule="auto"/>
      </w:pPr>
      <w:r>
        <w:separator/>
      </w:r>
    </w:p>
  </w:endnote>
  <w:endnote w:type="continuationSeparator" w:id="0">
    <w:p w14:paraId="1BBB3384" w14:textId="77777777" w:rsidR="00452B60" w:rsidRDefault="00452B60" w:rsidP="0091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B1B0" w14:textId="77777777" w:rsidR="00916851" w:rsidRDefault="009168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F8C4" w14:textId="77777777" w:rsidR="00916851" w:rsidRDefault="009168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17B6" w14:textId="77777777" w:rsidR="00916851" w:rsidRDefault="00916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920B" w14:textId="77777777" w:rsidR="00452B60" w:rsidRDefault="00452B60" w:rsidP="00916851">
      <w:pPr>
        <w:spacing w:after="0" w:line="240" w:lineRule="auto"/>
      </w:pPr>
      <w:r>
        <w:separator/>
      </w:r>
    </w:p>
  </w:footnote>
  <w:footnote w:type="continuationSeparator" w:id="0">
    <w:p w14:paraId="2CBE728F" w14:textId="77777777" w:rsidR="00452B60" w:rsidRDefault="00452B60" w:rsidP="0091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333A" w14:textId="77777777" w:rsidR="00916851" w:rsidRDefault="009168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420555"/>
      <w:docPartObj>
        <w:docPartGallery w:val="Watermarks"/>
        <w:docPartUnique/>
      </w:docPartObj>
    </w:sdtPr>
    <w:sdtContent>
      <w:p w14:paraId="423E0658" w14:textId="26B1C6E3" w:rsidR="00916851" w:rsidRDefault="00916851">
        <w:pPr>
          <w:pStyle w:val="Header"/>
        </w:pPr>
        <w:r>
          <w:rPr>
            <w:noProof/>
          </w:rPr>
          <w:pict w14:anchorId="7D7E621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1866" w14:textId="77777777" w:rsidR="00916851" w:rsidRDefault="00916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73893"/>
    <w:multiLevelType w:val="multilevel"/>
    <w:tmpl w:val="238A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19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AF"/>
    <w:rsid w:val="00016829"/>
    <w:rsid w:val="00082A95"/>
    <w:rsid w:val="00086B09"/>
    <w:rsid w:val="000D2AB6"/>
    <w:rsid w:val="000F4B61"/>
    <w:rsid w:val="0010256C"/>
    <w:rsid w:val="0012330D"/>
    <w:rsid w:val="00146077"/>
    <w:rsid w:val="00174EC9"/>
    <w:rsid w:val="0018055B"/>
    <w:rsid w:val="001D4766"/>
    <w:rsid w:val="001F07B3"/>
    <w:rsid w:val="001F5FA1"/>
    <w:rsid w:val="0020197A"/>
    <w:rsid w:val="00250B6F"/>
    <w:rsid w:val="00275825"/>
    <w:rsid w:val="002A0259"/>
    <w:rsid w:val="002D14B2"/>
    <w:rsid w:val="00302133"/>
    <w:rsid w:val="003264D4"/>
    <w:rsid w:val="003445AB"/>
    <w:rsid w:val="003466D2"/>
    <w:rsid w:val="0035127D"/>
    <w:rsid w:val="00354B0A"/>
    <w:rsid w:val="00373FDE"/>
    <w:rsid w:val="003D1C1F"/>
    <w:rsid w:val="003D1D8F"/>
    <w:rsid w:val="003D6F4C"/>
    <w:rsid w:val="003E78AC"/>
    <w:rsid w:val="003F2FDE"/>
    <w:rsid w:val="00407521"/>
    <w:rsid w:val="0042389F"/>
    <w:rsid w:val="00441C6D"/>
    <w:rsid w:val="00452B60"/>
    <w:rsid w:val="00462C59"/>
    <w:rsid w:val="004C08F3"/>
    <w:rsid w:val="004F4190"/>
    <w:rsid w:val="005067B5"/>
    <w:rsid w:val="005306C1"/>
    <w:rsid w:val="005320C3"/>
    <w:rsid w:val="005338FA"/>
    <w:rsid w:val="0053715D"/>
    <w:rsid w:val="00596F9A"/>
    <w:rsid w:val="005F599B"/>
    <w:rsid w:val="00610B16"/>
    <w:rsid w:val="0063314D"/>
    <w:rsid w:val="00643BA0"/>
    <w:rsid w:val="0068326C"/>
    <w:rsid w:val="00685FDC"/>
    <w:rsid w:val="00695EA2"/>
    <w:rsid w:val="006B7CA1"/>
    <w:rsid w:val="006C7F7A"/>
    <w:rsid w:val="006D5CB9"/>
    <w:rsid w:val="006E25FE"/>
    <w:rsid w:val="006F178B"/>
    <w:rsid w:val="006F2D33"/>
    <w:rsid w:val="006F3630"/>
    <w:rsid w:val="0070771D"/>
    <w:rsid w:val="00712DFF"/>
    <w:rsid w:val="007164EC"/>
    <w:rsid w:val="007165AC"/>
    <w:rsid w:val="007261DA"/>
    <w:rsid w:val="00755AF8"/>
    <w:rsid w:val="00757CF8"/>
    <w:rsid w:val="00793EE0"/>
    <w:rsid w:val="007D23B1"/>
    <w:rsid w:val="007E14C7"/>
    <w:rsid w:val="007E6FA0"/>
    <w:rsid w:val="00841310"/>
    <w:rsid w:val="00856DB9"/>
    <w:rsid w:val="008921E4"/>
    <w:rsid w:val="008E2FF8"/>
    <w:rsid w:val="00911C6B"/>
    <w:rsid w:val="00916851"/>
    <w:rsid w:val="00920A83"/>
    <w:rsid w:val="00921479"/>
    <w:rsid w:val="00924756"/>
    <w:rsid w:val="00927725"/>
    <w:rsid w:val="009421CA"/>
    <w:rsid w:val="00944421"/>
    <w:rsid w:val="009766C1"/>
    <w:rsid w:val="00980CC7"/>
    <w:rsid w:val="00983FAF"/>
    <w:rsid w:val="009F35E7"/>
    <w:rsid w:val="00A15BA0"/>
    <w:rsid w:val="00A2336C"/>
    <w:rsid w:val="00A24788"/>
    <w:rsid w:val="00A257F1"/>
    <w:rsid w:val="00A6283B"/>
    <w:rsid w:val="00AA45D7"/>
    <w:rsid w:val="00AA5265"/>
    <w:rsid w:val="00AC08F3"/>
    <w:rsid w:val="00AE3117"/>
    <w:rsid w:val="00AF4250"/>
    <w:rsid w:val="00B01191"/>
    <w:rsid w:val="00B054B2"/>
    <w:rsid w:val="00B316B3"/>
    <w:rsid w:val="00B563BC"/>
    <w:rsid w:val="00B73E6B"/>
    <w:rsid w:val="00B82077"/>
    <w:rsid w:val="00BE7AE8"/>
    <w:rsid w:val="00BF42C1"/>
    <w:rsid w:val="00C1604C"/>
    <w:rsid w:val="00C854B4"/>
    <w:rsid w:val="00C96A61"/>
    <w:rsid w:val="00CC3E49"/>
    <w:rsid w:val="00CE74C8"/>
    <w:rsid w:val="00CF1351"/>
    <w:rsid w:val="00CF7935"/>
    <w:rsid w:val="00D13F3D"/>
    <w:rsid w:val="00D23209"/>
    <w:rsid w:val="00D266CC"/>
    <w:rsid w:val="00D37E30"/>
    <w:rsid w:val="00D576C9"/>
    <w:rsid w:val="00D669C1"/>
    <w:rsid w:val="00D76A18"/>
    <w:rsid w:val="00D84B01"/>
    <w:rsid w:val="00D9088D"/>
    <w:rsid w:val="00DD6161"/>
    <w:rsid w:val="00DF00F5"/>
    <w:rsid w:val="00DF11D7"/>
    <w:rsid w:val="00DF6702"/>
    <w:rsid w:val="00E02017"/>
    <w:rsid w:val="00E179C6"/>
    <w:rsid w:val="00E6029E"/>
    <w:rsid w:val="00E63A99"/>
    <w:rsid w:val="00E71B61"/>
    <w:rsid w:val="00E8532C"/>
    <w:rsid w:val="00E90ED2"/>
    <w:rsid w:val="00EB7BB9"/>
    <w:rsid w:val="00F00989"/>
    <w:rsid w:val="00F02B0C"/>
    <w:rsid w:val="00F41934"/>
    <w:rsid w:val="00F80C8D"/>
    <w:rsid w:val="00F851D8"/>
    <w:rsid w:val="00F9714D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B6A8D"/>
  <w15:chartTrackingRefBased/>
  <w15:docId w15:val="{41E81229-D6B5-429D-A1F6-5BEA588B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851"/>
  </w:style>
  <w:style w:type="paragraph" w:styleId="Footer">
    <w:name w:val="footer"/>
    <w:basedOn w:val="Normal"/>
    <w:link w:val="FooterChar"/>
    <w:uiPriority w:val="99"/>
    <w:unhideWhenUsed/>
    <w:rsid w:val="00916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5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5ea67e4-4edc-4c21-81ec-b9cd510d2808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DFEA2151B764ABB676738888686B4" ma:contentTypeVersion="8" ma:contentTypeDescription="Create a new document." ma:contentTypeScope="" ma:versionID="564540a33c0011e7a83772f3a1f6493b">
  <xsd:schema xmlns:xsd="http://www.w3.org/2001/XMLSchema" xmlns:xs="http://www.w3.org/2001/XMLSchema" xmlns:p="http://schemas.microsoft.com/office/2006/metadata/properties" xmlns:ns1="http://schemas.microsoft.com/sharepoint/v3" xmlns:ns3="148885c0-9832-4f90-acdc-40b6bb61906d" xmlns:ns4="65ea67e4-4edc-4c21-81ec-b9cd510d2808" targetNamespace="http://schemas.microsoft.com/office/2006/metadata/properties" ma:root="true" ma:fieldsID="66f0af26e4a20f5b401ce4b47acc40c1" ns1:_="" ns3:_="" ns4:_="">
    <xsd:import namespace="http://schemas.microsoft.com/sharepoint/v3"/>
    <xsd:import namespace="148885c0-9832-4f90-acdc-40b6bb61906d"/>
    <xsd:import namespace="65ea67e4-4edc-4c21-81ec-b9cd510d28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885c0-9832-4f90-acdc-40b6bb619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67e4-4edc-4c21-81ec-b9cd510d2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B2792-C050-4E86-97F8-880854D697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ea67e4-4edc-4c21-81ec-b9cd510d2808"/>
  </ds:schemaRefs>
</ds:datastoreItem>
</file>

<file path=customXml/itemProps2.xml><?xml version="1.0" encoding="utf-8"?>
<ds:datastoreItem xmlns:ds="http://schemas.openxmlformats.org/officeDocument/2006/customXml" ds:itemID="{B36BA664-66D7-4601-B94E-8D68AE88E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51774F-68DE-4467-88C9-3FBAF9F2C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8885c0-9832-4f90-acdc-40b6bb61906d"/>
    <ds:schemaRef ds:uri="65ea67e4-4edc-4c21-81ec-b9cd510d2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Jacob, Donna</dc:creator>
  <cp:keywords/>
  <dc:description/>
  <cp:lastModifiedBy>Busch, Stephanie (she/her)</cp:lastModifiedBy>
  <cp:revision>13</cp:revision>
  <dcterms:created xsi:type="dcterms:W3CDTF">2023-09-22T19:40:00Z</dcterms:created>
  <dcterms:modified xsi:type="dcterms:W3CDTF">2023-09-22T20:00:00Z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0x010100874DFEA2151B764ABB676738888686B4</vt:lpwstr>
  </property>
</Properties>
</file>